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02750504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pływania dla dzieci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 xml:space="preserve">z </w:t>
      </w:r>
      <w:r>
        <w:rPr>
          <w:rFonts w:ascii="Arial" w:hAnsi="Arial" w:cs="Arial"/>
          <w:b/>
          <w:bCs/>
          <w:color w:val="000000"/>
          <w:sz w:val="24"/>
          <w:szCs w:val="24"/>
        </w:rPr>
        <w:t>g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>m.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>Narol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47AE6E4D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546A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689B18ED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Beneficjent/Grantodawca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20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3213C">
        <w:rPr>
          <w:rFonts w:ascii="Arial" w:hAnsi="Arial" w:cs="Arial"/>
          <w:bCs/>
          <w:sz w:val="24"/>
          <w:szCs w:val="24"/>
        </w:rPr>
        <w:t>„Odyseja pływacka”.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51868612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Edukacja pozaformalna</w:t>
      </w:r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6F83940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3213C">
        <w:rPr>
          <w:rFonts w:ascii="Arial" w:hAnsi="Arial" w:cs="Arial"/>
          <w:color w:val="000000"/>
          <w:sz w:val="24"/>
          <w:szCs w:val="24"/>
        </w:rPr>
        <w:t>Gminny Ośrodek Kultury w Narolu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E3213C">
        <w:rPr>
          <w:rFonts w:ascii="Arial" w:hAnsi="Arial" w:cs="Arial"/>
          <w:color w:val="000000"/>
          <w:sz w:val="24"/>
          <w:szCs w:val="24"/>
        </w:rPr>
        <w:t>ul. Warszawska 27, 37-610 Narol</w:t>
      </w:r>
      <w:r>
        <w:rPr>
          <w:rFonts w:ascii="Arial" w:hAnsi="Arial" w:cs="Arial"/>
          <w:color w:val="000000"/>
          <w:sz w:val="24"/>
          <w:szCs w:val="24"/>
        </w:rPr>
        <w:t xml:space="preserve"> ,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7931573434</w:t>
      </w:r>
      <w:r>
        <w:rPr>
          <w:rFonts w:ascii="Arial" w:hAnsi="Arial" w:cs="Arial"/>
          <w:color w:val="000000"/>
          <w:sz w:val="24"/>
          <w:szCs w:val="24"/>
        </w:rPr>
        <w:t xml:space="preserve">, realizująca projekt pn. Organizacja zajęć pływania dla dzieci </w:t>
      </w:r>
      <w:r w:rsidR="00E3213C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E3213C">
        <w:rPr>
          <w:rFonts w:ascii="Arial" w:hAnsi="Arial" w:cs="Arial"/>
          <w:color w:val="000000"/>
          <w:sz w:val="24"/>
          <w:szCs w:val="24"/>
        </w:rPr>
        <w:t>. Narol</w:t>
      </w:r>
      <w:r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E3213C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), w rama</w:t>
      </w:r>
      <w:r>
        <w:rPr>
          <w:rFonts w:ascii="Arial" w:hAnsi="Arial" w:cs="Arial"/>
          <w:sz w:val="24"/>
          <w:szCs w:val="24"/>
        </w:rPr>
        <w:t xml:space="preserve">ch projektu grantowego, w oparciu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o umowę o powierzenie grantu nr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E3213C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192D">
        <w:rPr>
          <w:rFonts w:ascii="Arial" w:hAnsi="Arial" w:cs="Arial"/>
          <w:sz w:val="24"/>
          <w:szCs w:val="24"/>
        </w:rPr>
        <w:t xml:space="preserve">dnia </w:t>
      </w:r>
      <w:r w:rsidR="00B4192D" w:rsidRPr="00B4192D">
        <w:rPr>
          <w:rFonts w:ascii="Arial" w:hAnsi="Arial" w:cs="Arial"/>
          <w:sz w:val="24"/>
          <w:szCs w:val="24"/>
        </w:rPr>
        <w:t>28</w:t>
      </w:r>
      <w:r w:rsidRPr="00B4192D">
        <w:rPr>
          <w:rFonts w:ascii="Arial" w:hAnsi="Arial" w:cs="Arial"/>
          <w:sz w:val="24"/>
          <w:szCs w:val="24"/>
        </w:rPr>
        <w:t>.0</w:t>
      </w:r>
      <w:r w:rsidR="00E3213C" w:rsidRPr="00B4192D">
        <w:rPr>
          <w:rFonts w:ascii="Arial" w:hAnsi="Arial" w:cs="Arial"/>
          <w:sz w:val="24"/>
          <w:szCs w:val="24"/>
        </w:rPr>
        <w:t>7</w:t>
      </w:r>
      <w:r w:rsidRPr="00B4192D">
        <w:rPr>
          <w:rFonts w:ascii="Arial" w:hAnsi="Arial" w:cs="Arial"/>
          <w:sz w:val="24"/>
          <w:szCs w:val="24"/>
        </w:rPr>
        <w:t>.202</w:t>
      </w:r>
      <w:r w:rsidR="00E3213C" w:rsidRPr="00B4192D">
        <w:rPr>
          <w:rFonts w:ascii="Arial" w:hAnsi="Arial" w:cs="Arial"/>
          <w:sz w:val="24"/>
          <w:szCs w:val="24"/>
        </w:rPr>
        <w:t>6</w:t>
      </w:r>
      <w:r w:rsidRPr="00B4192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1730069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>ul. Mickiewicza 6, 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4" w:name="_Hlk172150835"/>
      <w:bookmarkEnd w:id="4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6249304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0701B1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pływania dla dzieci </w:t>
      </w:r>
      <w:r w:rsidR="000701B1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0701B1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701B1">
        <w:rPr>
          <w:rFonts w:ascii="Arial" w:hAnsi="Arial" w:cs="Arial"/>
          <w:color w:val="000000"/>
          <w:sz w:val="24"/>
          <w:szCs w:val="24"/>
        </w:rPr>
        <w:t>Narol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701B1">
        <w:rPr>
          <w:rFonts w:ascii="Arial" w:hAnsi="Arial" w:cs="Arial"/>
          <w:color w:val="000000"/>
          <w:sz w:val="24"/>
          <w:szCs w:val="24"/>
        </w:rPr>
        <w:t>Gminny Ośrodek Kultury w Narolu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„Odyseja pływacka”.</w:t>
      </w:r>
    </w:p>
    <w:p w14:paraId="704991CB" w14:textId="554AE7C0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5" w:name="_Hlk172789748"/>
      <w:bookmarkStart w:id="6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„</w:t>
      </w:r>
      <w:r w:rsidR="00572F8F">
        <w:rPr>
          <w:rFonts w:ascii="Arial" w:hAnsi="Arial" w:cs="Arial"/>
          <w:bCs/>
          <w:color w:val="000000"/>
          <w:sz w:val="24"/>
          <w:szCs w:val="24"/>
        </w:rPr>
        <w:t>Odyseja pływacka</w:t>
      </w:r>
      <w:r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7" w:name="_Hlk172789717"/>
      <w:bookmarkEnd w:id="5"/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6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572F8F">
        <w:rPr>
          <w:rFonts w:ascii="Arial" w:hAnsi="Arial" w:cs="Arial"/>
          <w:bCs/>
          <w:color w:val="000000"/>
          <w:sz w:val="24"/>
          <w:szCs w:val="24"/>
        </w:rPr>
        <w:t>20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7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>, realizowanym przez grantobiorcę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12BCAD32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2314D1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8" w:name="_Hlk172150835_kopia_1"/>
      <w:bookmarkEnd w:id="8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47A5A84F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wzrost kompetencji społecznych </w:t>
      </w:r>
      <w:r w:rsidR="0060028C">
        <w:rPr>
          <w:rFonts w:ascii="Arial" w:hAnsi="Arial" w:cs="Arial"/>
          <w:sz w:val="24"/>
          <w:szCs w:val="24"/>
        </w:rPr>
        <w:t xml:space="preserve">i rozwój zdolności poza edukacją </w:t>
      </w:r>
      <w:r w:rsidR="0074292C">
        <w:rPr>
          <w:rFonts w:ascii="Arial" w:hAnsi="Arial" w:cs="Arial"/>
          <w:sz w:val="24"/>
          <w:szCs w:val="24"/>
        </w:rPr>
        <w:t xml:space="preserve">formalną, poprawa dostępności do zajęć pozalekcyjnych i podniesienie poziomu uczestnictwa w nich min. 48 uczniów </w:t>
      </w:r>
      <w:r>
        <w:rPr>
          <w:rFonts w:ascii="Arial" w:hAnsi="Arial" w:cs="Arial"/>
          <w:sz w:val="24"/>
          <w:szCs w:val="24"/>
        </w:rPr>
        <w:t xml:space="preserve">szkół podstawowych z obszaru </w:t>
      </w:r>
      <w:r>
        <w:rPr>
          <w:rFonts w:ascii="Arial" w:hAnsi="Arial" w:cs="Arial"/>
          <w:color w:val="000000"/>
          <w:sz w:val="24"/>
          <w:szCs w:val="24"/>
        </w:rPr>
        <w:t xml:space="preserve">gminy </w:t>
      </w:r>
      <w:r w:rsidR="0074292C">
        <w:rPr>
          <w:rFonts w:ascii="Arial" w:hAnsi="Arial" w:cs="Arial"/>
          <w:color w:val="000000"/>
          <w:sz w:val="24"/>
          <w:szCs w:val="24"/>
        </w:rPr>
        <w:t>Narol</w:t>
      </w:r>
      <w:r>
        <w:rPr>
          <w:rFonts w:ascii="Arial" w:hAnsi="Arial" w:cs="Arial"/>
          <w:color w:val="000000"/>
          <w:sz w:val="24"/>
          <w:szCs w:val="24"/>
        </w:rPr>
        <w:t xml:space="preserve"> poprzez nabycie umiejętności pływa</w:t>
      </w:r>
      <w:r w:rsidR="0074292C">
        <w:rPr>
          <w:rFonts w:ascii="Arial" w:hAnsi="Arial" w:cs="Arial"/>
          <w:color w:val="000000"/>
          <w:sz w:val="24"/>
          <w:szCs w:val="24"/>
        </w:rPr>
        <w:t>ckich.</w:t>
      </w:r>
    </w:p>
    <w:p w14:paraId="6E793B37" w14:textId="41777A86" w:rsidR="00FD2971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wzrost kompetencji społecznych </w:t>
      </w:r>
      <w:r w:rsidR="0074292C">
        <w:rPr>
          <w:rFonts w:ascii="Arial" w:hAnsi="Arial" w:cs="Arial"/>
          <w:color w:val="000000"/>
          <w:sz w:val="24"/>
          <w:szCs w:val="24"/>
        </w:rPr>
        <w:t xml:space="preserve">i rozwój zdolności poza edukacją formalną, poprawa dostępności do zajęć pozalekcyjnych i podniesienie poziomu uczestnictwa w nich min, 200 uczniów  </w:t>
      </w:r>
      <w:r>
        <w:rPr>
          <w:rFonts w:ascii="Arial" w:hAnsi="Arial" w:cs="Arial"/>
          <w:color w:val="000000"/>
          <w:sz w:val="24"/>
          <w:szCs w:val="24"/>
        </w:rPr>
        <w:t xml:space="preserve">szkół podstawowych z obszaru LGD </w:t>
      </w:r>
      <w:r w:rsidR="0074292C">
        <w:rPr>
          <w:rFonts w:ascii="Arial" w:hAnsi="Arial" w:cs="Arial"/>
          <w:color w:val="000000"/>
          <w:sz w:val="24"/>
          <w:szCs w:val="24"/>
        </w:rPr>
        <w:t>Rozwój Ziemi Lubaczowskiej</w:t>
      </w:r>
      <w:r>
        <w:rPr>
          <w:rFonts w:ascii="Arial" w:hAnsi="Arial" w:cs="Arial"/>
          <w:color w:val="000000"/>
          <w:sz w:val="24"/>
          <w:szCs w:val="24"/>
        </w:rPr>
        <w:t xml:space="preserve"> poprzez nabycie umiejętności pływa</w:t>
      </w:r>
      <w:r w:rsidR="0074292C">
        <w:rPr>
          <w:rFonts w:ascii="Arial" w:hAnsi="Arial" w:cs="Arial"/>
          <w:color w:val="000000"/>
          <w:sz w:val="24"/>
          <w:szCs w:val="24"/>
        </w:rPr>
        <w:t>ckich.</w:t>
      </w:r>
    </w:p>
    <w:p w14:paraId="3BE18ED6" w14:textId="3BFCF3FF" w:rsidR="00FD2971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Grupą docelową projektu są uczniowie szkół podstawowych z klas I-VIII z </w:t>
      </w:r>
      <w:r w:rsidR="00306FE4">
        <w:rPr>
          <w:rFonts w:ascii="Arial" w:hAnsi="Arial" w:cs="Arial"/>
          <w:sz w:val="24"/>
          <w:szCs w:val="24"/>
        </w:rPr>
        <w:t>obszaru objętego wsparciem w projekcie</w:t>
      </w:r>
      <w:r w:rsidR="00B4192D">
        <w:rPr>
          <w:rFonts w:ascii="Arial" w:hAnsi="Arial" w:cs="Arial"/>
          <w:sz w:val="24"/>
          <w:szCs w:val="24"/>
        </w:rPr>
        <w:t>, tj. z gminy Narol.</w:t>
      </w:r>
    </w:p>
    <w:p w14:paraId="57318A46" w14:textId="453C938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pływania spowoduje wzrost ich umiejętności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i ko</w:t>
      </w:r>
      <w:r w:rsidR="00044D6D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Działania informacyjne dotyczące projektu prowadzone są przez beneficjenta oraz grantobiorcę poprzez oficjalne strony internetowe oraz plakaty.</w:t>
      </w:r>
    </w:p>
    <w:p w14:paraId="7FC48307" w14:textId="3D3D27E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192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27F6A92B" w14:textId="0359C59D" w:rsidR="00FD2971" w:rsidRDefault="00000000">
      <w:pPr>
        <w:numPr>
          <w:ilvl w:val="0"/>
          <w:numId w:val="3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653715">
        <w:rPr>
          <w:rFonts w:ascii="Arial" w:hAnsi="Arial" w:cs="Arial"/>
          <w:color w:val="000000"/>
          <w:sz w:val="24"/>
          <w:szCs w:val="24"/>
        </w:rPr>
        <w:t>Gminnego Ośrodka Kultury w Narolu, ul. Warszawska 27, 37-610 Narol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3CC4B196" w14:textId="79933EF9" w:rsidR="00FD2971" w:rsidRPr="00B4192D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Niniejszy regulamin dostępny jest w biurze projektu</w:t>
      </w:r>
      <w:r w:rsidRPr="0060141E">
        <w:rPr>
          <w:rFonts w:ascii="Arial" w:hAnsi="Arial" w:cs="Arial"/>
          <w:color w:val="000000"/>
          <w:sz w:val="24"/>
          <w:szCs w:val="24"/>
        </w:rPr>
        <w:t>, na stronie internetowej grantobiorcy</w:t>
      </w:r>
      <w:hyperlink r:id="rId8" w:history="1">
        <w:r w:rsidR="00AA4878" w:rsidRPr="00AA4878">
          <w:rPr>
            <w:rStyle w:val="Hipercze"/>
            <w:rFonts w:ascii="Arial" w:hAnsi="Arial" w:cs="Arial"/>
            <w:sz w:val="24"/>
            <w:szCs w:val="24"/>
          </w:rPr>
          <w:t>https://www.gok.narol.pl/</w:t>
        </w:r>
      </w:hyperlink>
      <w:r w:rsidR="00CD4EFC" w:rsidRPr="0060141E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141E">
        <w:rPr>
          <w:rFonts w:ascii="Arial" w:hAnsi="Arial" w:cs="Arial"/>
          <w:color w:val="000000"/>
          <w:sz w:val="24"/>
          <w:szCs w:val="24"/>
        </w:rPr>
        <w:t xml:space="preserve">oraz </w:t>
      </w:r>
      <w:hyperlink r:id="rId9" w:history="1">
        <w:r w:rsidR="00FD2971" w:rsidRPr="0060141E">
          <w:rPr>
            <w:rStyle w:val="Hipercze"/>
            <w:rFonts w:ascii="Arial" w:hAnsi="Arial" w:cs="Arial"/>
            <w:sz w:val="24"/>
            <w:szCs w:val="24"/>
          </w:rPr>
          <w:t>stronie internetowej LGD.</w:t>
        </w:r>
      </w:hyperlink>
    </w:p>
    <w:p w14:paraId="60DD8E99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38D269E" w14:textId="77777777" w:rsidR="00CA4CAB" w:rsidRDefault="00CA4CA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5F65F83" w14:textId="77777777" w:rsidR="00CA4CAB" w:rsidRDefault="00CA4CA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290F2B21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0E2DEC53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polega na realizacji zajęć z nauki pływania dla uczniów szkół podstawowych z klas I-VIII z </w:t>
      </w:r>
      <w:r w:rsidR="00653715">
        <w:rPr>
          <w:rFonts w:ascii="Arial" w:hAnsi="Arial" w:cs="Arial"/>
          <w:color w:val="000000"/>
          <w:sz w:val="24"/>
          <w:szCs w:val="24"/>
        </w:rPr>
        <w:t>obszaru objętego wsparciem w projekcie.</w:t>
      </w:r>
    </w:p>
    <w:p w14:paraId="55ED6616" w14:textId="4E56AAA0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na krytej pływalni </w:t>
      </w:r>
      <w:r w:rsidR="00653715">
        <w:rPr>
          <w:rFonts w:ascii="Arial" w:hAnsi="Arial" w:cs="Arial"/>
          <w:color w:val="000000"/>
          <w:sz w:val="24"/>
          <w:szCs w:val="24"/>
        </w:rPr>
        <w:t xml:space="preserve">przy Ośrodku Sportu i Rekreacji „TOMASOVIA” </w:t>
      </w:r>
      <w:r>
        <w:rPr>
          <w:rFonts w:ascii="Arial" w:hAnsi="Arial" w:cs="Arial"/>
          <w:color w:val="000000"/>
          <w:sz w:val="24"/>
          <w:szCs w:val="24"/>
        </w:rPr>
        <w:t xml:space="preserve">dla min. </w:t>
      </w:r>
      <w:r w:rsidR="00653715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0 os. (</w:t>
      </w:r>
      <w:r w:rsidR="00653715">
        <w:rPr>
          <w:rFonts w:ascii="Arial" w:hAnsi="Arial" w:cs="Arial"/>
          <w:color w:val="000000"/>
          <w:sz w:val="24"/>
          <w:szCs w:val="24"/>
        </w:rPr>
        <w:t>31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29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653715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os. (łącznie 6 grup)</w:t>
      </w:r>
      <w:r w:rsidR="00653715">
        <w:rPr>
          <w:rFonts w:ascii="Arial" w:hAnsi="Arial" w:cs="Arial"/>
          <w:color w:val="000000"/>
          <w:sz w:val="24"/>
          <w:szCs w:val="24"/>
        </w:rPr>
        <w:t>.</w:t>
      </w:r>
    </w:p>
    <w:p w14:paraId="0F7232EF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Zajęcia mogą odbywać się w dni robocze od poniedziałku do piątku i/lub w trybie weekendowym. </w:t>
      </w:r>
    </w:p>
    <w:p w14:paraId="7061896C" w14:textId="6A587B1C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Infrastruktura obiektu umożliwia prowadzenie zajęć jednocześnie dla </w:t>
      </w:r>
      <w:r w:rsidR="0065371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grup po 1</w:t>
      </w:r>
      <w:r w:rsidR="00653715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os. Dla każdej grupy zaplanowano </w:t>
      </w:r>
      <w:r w:rsidR="00354F6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2575117D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Zajęcia będą realizowane od X/XI.202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do V</w:t>
      </w:r>
      <w:r w:rsidR="00354F6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D013A2A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zajęć/wyjazdów zostaną przekazane uczestnikom projektu po ustaleniu szczegółowego harmonogramu. </w:t>
      </w:r>
    </w:p>
    <w:p w14:paraId="73213A51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28B24942" w14:textId="5EAD41D7" w:rsidR="00EA2575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A2575">
        <w:rPr>
          <w:rFonts w:ascii="Arial" w:hAnsi="Arial" w:cs="Arial"/>
          <w:sz w:val="24"/>
          <w:szCs w:val="24"/>
        </w:rPr>
        <w:t>transport na basen (</w:t>
      </w:r>
      <w:r>
        <w:rPr>
          <w:rFonts w:ascii="Arial" w:hAnsi="Arial" w:cs="Arial"/>
          <w:sz w:val="24"/>
          <w:szCs w:val="24"/>
        </w:rPr>
        <w:t>bus na 22</w:t>
      </w:r>
      <w:r w:rsidR="00EA2575">
        <w:rPr>
          <w:rFonts w:ascii="Arial" w:hAnsi="Arial" w:cs="Arial"/>
          <w:sz w:val="24"/>
          <w:szCs w:val="24"/>
        </w:rPr>
        <w:t xml:space="preserve"> os</w:t>
      </w:r>
      <w:r>
        <w:rPr>
          <w:rFonts w:ascii="Arial" w:hAnsi="Arial" w:cs="Arial"/>
          <w:sz w:val="24"/>
          <w:szCs w:val="24"/>
        </w:rPr>
        <w:t>.</w:t>
      </w:r>
      <w:r w:rsidR="00EA2575">
        <w:rPr>
          <w:rFonts w:ascii="Arial" w:hAnsi="Arial" w:cs="Arial"/>
          <w:sz w:val="24"/>
          <w:szCs w:val="24"/>
        </w:rPr>
        <w:t xml:space="preserve">, tj. </w:t>
      </w:r>
      <w:r>
        <w:rPr>
          <w:rFonts w:ascii="Arial" w:hAnsi="Arial" w:cs="Arial"/>
          <w:sz w:val="24"/>
          <w:szCs w:val="24"/>
        </w:rPr>
        <w:t>20 uczniów +2 opiekunów)</w:t>
      </w:r>
      <w:r w:rsidR="00105372">
        <w:rPr>
          <w:rFonts w:ascii="Arial" w:hAnsi="Arial" w:cs="Arial"/>
          <w:sz w:val="24"/>
          <w:szCs w:val="24"/>
        </w:rPr>
        <w:t>. K</w:t>
      </w:r>
      <w:r>
        <w:rPr>
          <w:rFonts w:ascii="Arial" w:hAnsi="Arial" w:cs="Arial"/>
          <w:sz w:val="24"/>
          <w:szCs w:val="24"/>
        </w:rPr>
        <w:t>ażda grupa 30</w:t>
      </w:r>
      <w:r w:rsidR="00EA2575">
        <w:rPr>
          <w:rFonts w:ascii="Arial" w:hAnsi="Arial" w:cs="Arial"/>
          <w:sz w:val="24"/>
          <w:szCs w:val="24"/>
        </w:rPr>
        <w:t xml:space="preserve"> wyjazdów,</w:t>
      </w:r>
      <w:r>
        <w:rPr>
          <w:rFonts w:ascii="Arial" w:hAnsi="Arial" w:cs="Arial"/>
          <w:sz w:val="24"/>
          <w:szCs w:val="24"/>
        </w:rPr>
        <w:t xml:space="preserve"> tj. 3 gr (2 gr jeździ razem) x 30 wyjazdów = 90 wyjazdów,</w:t>
      </w:r>
    </w:p>
    <w:p w14:paraId="07A92442" w14:textId="77777777" w:rsidR="00BD0A1F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BD0A1F">
        <w:rPr>
          <w:rFonts w:ascii="Arial" w:hAnsi="Arial" w:cs="Arial"/>
          <w:sz w:val="24"/>
          <w:szCs w:val="24"/>
        </w:rPr>
        <w:t>bilety wstępu na basen,</w:t>
      </w:r>
    </w:p>
    <w:p w14:paraId="72C236FF" w14:textId="465B77E6" w:rsidR="008B2102" w:rsidRPr="008B2102" w:rsidRDefault="008B2102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opiekunów w trakcie przejazdu i na basenie (</w:t>
      </w:r>
      <w:r>
        <w:rPr>
          <w:rFonts w:ascii="Arial" w:hAnsi="Arial" w:cs="Arial"/>
          <w:sz w:val="24"/>
          <w:szCs w:val="24"/>
        </w:rPr>
        <w:t>2</w:t>
      </w:r>
      <w:r w:rsidRPr="008B2102">
        <w:rPr>
          <w:rFonts w:ascii="Arial" w:hAnsi="Arial" w:cs="Arial"/>
          <w:sz w:val="24"/>
          <w:szCs w:val="24"/>
        </w:rPr>
        <w:t xml:space="preserve"> opiekun</w:t>
      </w:r>
      <w:r>
        <w:rPr>
          <w:rFonts w:ascii="Arial" w:hAnsi="Arial" w:cs="Arial"/>
          <w:sz w:val="24"/>
          <w:szCs w:val="24"/>
        </w:rPr>
        <w:t>ów</w:t>
      </w:r>
      <w:r w:rsidRPr="008B2102">
        <w:rPr>
          <w:rFonts w:ascii="Arial" w:hAnsi="Arial" w:cs="Arial"/>
          <w:sz w:val="24"/>
          <w:szCs w:val="24"/>
        </w:rPr>
        <w:t xml:space="preserve"> na </w:t>
      </w:r>
      <w:r>
        <w:rPr>
          <w:rFonts w:ascii="Arial" w:hAnsi="Arial" w:cs="Arial"/>
          <w:sz w:val="24"/>
          <w:szCs w:val="24"/>
        </w:rPr>
        <w:t>20</w:t>
      </w:r>
      <w:r w:rsidRPr="008B2102">
        <w:rPr>
          <w:rFonts w:ascii="Arial" w:hAnsi="Arial" w:cs="Arial"/>
          <w:sz w:val="24"/>
          <w:szCs w:val="24"/>
        </w:rPr>
        <w:t xml:space="preserve"> UP, 1 wyjazd to </w:t>
      </w:r>
      <w:r>
        <w:rPr>
          <w:rFonts w:ascii="Arial" w:hAnsi="Arial" w:cs="Arial"/>
          <w:sz w:val="24"/>
          <w:szCs w:val="24"/>
        </w:rPr>
        <w:br/>
        <w:t>3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B4102E">
        <w:rPr>
          <w:rFonts w:ascii="Arial" w:hAnsi="Arial" w:cs="Arial"/>
          <w:sz w:val="24"/>
          <w:szCs w:val="24"/>
        </w:rPr>
        <w:t>godz.</w:t>
      </w:r>
      <w:r w:rsidRPr="008B2102">
        <w:rPr>
          <w:rFonts w:ascii="Arial" w:hAnsi="Arial" w:cs="Arial"/>
          <w:sz w:val="24"/>
          <w:szCs w:val="24"/>
        </w:rPr>
        <w:t xml:space="preserve"> opieki dla 1 opiekuna),</w:t>
      </w:r>
    </w:p>
    <w:p w14:paraId="5CC72631" w14:textId="2617FCF0" w:rsidR="00FD2971" w:rsidRPr="008B2102" w:rsidRDefault="00000000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instruktorów nauki pływania (osob</w:t>
      </w:r>
      <w:r w:rsidR="00B4102E">
        <w:rPr>
          <w:rFonts w:ascii="Arial" w:hAnsi="Arial" w:cs="Arial"/>
          <w:sz w:val="24"/>
          <w:szCs w:val="24"/>
        </w:rPr>
        <w:t>y</w:t>
      </w:r>
      <w:r w:rsidRPr="008B2102">
        <w:rPr>
          <w:rFonts w:ascii="Arial" w:hAnsi="Arial" w:cs="Arial"/>
          <w:sz w:val="24"/>
          <w:szCs w:val="24"/>
        </w:rPr>
        <w:t xml:space="preserve"> posiadając</w:t>
      </w:r>
      <w:r w:rsidR="00B4102E">
        <w:rPr>
          <w:rFonts w:ascii="Arial" w:hAnsi="Arial" w:cs="Arial"/>
          <w:sz w:val="24"/>
          <w:szCs w:val="24"/>
        </w:rPr>
        <w:t>e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8B2102">
        <w:rPr>
          <w:rFonts w:ascii="Arial" w:hAnsi="Arial" w:cs="Arial"/>
          <w:sz w:val="24"/>
          <w:szCs w:val="24"/>
        </w:rPr>
        <w:t>odpowiednie kwalifikacje i doświadczenie w pracy z dziećmi)</w:t>
      </w:r>
      <w:r w:rsidR="00B4102E">
        <w:rPr>
          <w:rFonts w:ascii="Arial" w:hAnsi="Arial" w:cs="Arial"/>
          <w:sz w:val="24"/>
          <w:szCs w:val="24"/>
        </w:rPr>
        <w:t xml:space="preserve">, </w:t>
      </w:r>
      <w:r w:rsidRPr="008B2102">
        <w:rPr>
          <w:rFonts w:ascii="Arial" w:hAnsi="Arial" w:cs="Arial"/>
          <w:sz w:val="24"/>
          <w:szCs w:val="24"/>
        </w:rPr>
        <w:t>1 instruktor na grupę 1</w:t>
      </w:r>
      <w:r w:rsidR="008B2102">
        <w:rPr>
          <w:rFonts w:ascii="Arial" w:hAnsi="Arial" w:cs="Arial"/>
          <w:sz w:val="24"/>
          <w:szCs w:val="24"/>
        </w:rPr>
        <w:t>0</w:t>
      </w:r>
      <w:r w:rsidRPr="008B2102">
        <w:rPr>
          <w:rFonts w:ascii="Arial" w:hAnsi="Arial" w:cs="Arial"/>
          <w:sz w:val="24"/>
          <w:szCs w:val="24"/>
        </w:rPr>
        <w:t xml:space="preserve"> UP,</w:t>
      </w:r>
    </w:p>
    <w:p w14:paraId="5009E054" w14:textId="75C41676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podstawowe wyposażenie niezbędne do udziału w zajęciach (czepek, okulary, za</w:t>
      </w:r>
      <w:r w:rsidR="008B2102">
        <w:rPr>
          <w:rFonts w:ascii="Arial" w:hAnsi="Arial" w:cs="Arial"/>
          <w:sz w:val="24"/>
          <w:szCs w:val="24"/>
        </w:rPr>
        <w:t>cisk</w:t>
      </w:r>
      <w:r>
        <w:rPr>
          <w:rFonts w:ascii="Arial" w:hAnsi="Arial" w:cs="Arial"/>
          <w:sz w:val="24"/>
          <w:szCs w:val="24"/>
        </w:rPr>
        <w:t xml:space="preserve"> do nosa, ręcznik i torba),</w:t>
      </w:r>
    </w:p>
    <w:p w14:paraId="25EFD7B3" w14:textId="20189964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ubezpieczenie od następstw nieszczęśliwych wypadków w trakcie wyjazdów oraz zajęć.</w:t>
      </w:r>
    </w:p>
    <w:p w14:paraId="5B6AC1AB" w14:textId="12C9E5AA" w:rsidR="00CD4EFC" w:rsidRPr="00CD4EFC" w:rsidRDefault="00CD4EFC" w:rsidP="007567CF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25A5B12F" w14:textId="6CF057F2" w:rsidR="00CD4EFC" w:rsidRPr="00CD4EFC" w:rsidRDefault="00CD4EFC" w:rsidP="00CD4EFC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CD4EFC">
        <w:rPr>
          <w:rFonts w:ascii="Arial" w:hAnsi="Arial" w:cs="Arial"/>
          <w:color w:val="000000"/>
          <w:sz w:val="24"/>
          <w:szCs w:val="24"/>
        </w:rPr>
        <w:t>) Wzrost kompetencji społecznych w obszarze wiary w swoje możliwości, pracy zespołowej i współpracy w grupie, budowania więzi i nawiązywania relacji.</w:t>
      </w:r>
    </w:p>
    <w:p w14:paraId="20251E7A" w14:textId="16FDDF1D" w:rsidR="00FD2971" w:rsidRPr="00CD4EFC" w:rsidRDefault="00CD4EFC" w:rsidP="00CD4EFC">
      <w:pPr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b</w:t>
      </w:r>
      <w:r w:rsidRPr="00CD4EFC">
        <w:rPr>
          <w:rFonts w:ascii="Arial" w:hAnsi="Arial" w:cs="Arial"/>
          <w:color w:val="000000"/>
          <w:sz w:val="24"/>
          <w:szCs w:val="24"/>
        </w:rPr>
        <w:t>) Zajęcia będą obejmowały zarówno część edukacyjną, jak i praktyczną z naciskiem na naukę pływania, ale także zabawy wodne i ćwiczenia poprawiające koordynację i kondycje fizyczną dzieci . Instruktorzy będą dostosowywać poziom trudności do umiejętności i uczestników.</w:t>
      </w:r>
    </w:p>
    <w:p w14:paraId="77FFD6AF" w14:textId="77777777" w:rsidR="00CD4EFC" w:rsidRPr="00CD4EFC" w:rsidRDefault="00CD4EFC" w:rsidP="00CD4EFC">
      <w:pPr>
        <w:suppressAutoHyphens w:val="0"/>
        <w:spacing w:after="0" w:line="276" w:lineRule="auto"/>
        <w:ind w:left="360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czynniki, które mogłyby wpływać na ich dyskryminację, ze względu na np. płeć, rasę, </w:t>
      </w:r>
      <w:r>
        <w:rPr>
          <w:rFonts w:ascii="Arial" w:hAnsi="Arial" w:cs="Arial"/>
          <w:color w:val="000000"/>
          <w:sz w:val="24"/>
          <w:szCs w:val="24"/>
        </w:rPr>
        <w:lastRenderedPageBreak/>
        <w:t>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323699D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1D5FAE">
        <w:rPr>
          <w:rFonts w:ascii="Arial" w:hAnsi="Arial" w:cs="Arial"/>
          <w:sz w:val="24"/>
          <w:szCs w:val="24"/>
        </w:rPr>
        <w:t>MDK lub GOKi.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4E07EC58" w:rsidR="00FD2971" w:rsidRPr="00B62BFE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B62BFE">
        <w:rPr>
          <w:rFonts w:ascii="Arial" w:hAnsi="Arial" w:cs="Arial"/>
          <w:b/>
          <w:bCs/>
          <w:color w:val="000000"/>
          <w:sz w:val="24"/>
          <w:szCs w:val="24"/>
        </w:rPr>
        <w:t>Formularze rekrutacyjne będą przyjmowane w okresie od 29.09.202</w:t>
      </w:r>
      <w:r w:rsidR="004B55F4" w:rsidRPr="00B62BFE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B62BFE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724B07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B62BFE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4B55F4" w:rsidRPr="00B62BFE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B62BFE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5EE0983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>: Gminny Ośrodek Kultury w Narolu, ul. Warszawska 27, 37-610 Narol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od poniedziałku do piątku w godzinach </w:t>
      </w:r>
      <w:r w:rsidRPr="0060141E">
        <w:rPr>
          <w:rFonts w:ascii="Arial" w:hAnsi="Arial" w:cs="Arial"/>
          <w:b/>
          <w:bCs/>
          <w:color w:val="000000"/>
          <w:sz w:val="24"/>
          <w:szCs w:val="24"/>
        </w:rPr>
        <w:t xml:space="preserve">od </w:t>
      </w:r>
      <w:r w:rsidR="00B62BFE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60141E">
        <w:rPr>
          <w:rFonts w:ascii="Arial" w:hAnsi="Arial" w:cs="Arial"/>
          <w:b/>
          <w:bCs/>
          <w:color w:val="000000"/>
          <w:sz w:val="24"/>
          <w:szCs w:val="24"/>
        </w:rPr>
        <w:t>:00 do 1</w:t>
      </w:r>
      <w:r w:rsidR="00B62BFE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60141E">
        <w:rPr>
          <w:rFonts w:ascii="Arial" w:hAnsi="Arial" w:cs="Arial"/>
          <w:b/>
          <w:bCs/>
          <w:color w:val="000000"/>
          <w:sz w:val="24"/>
          <w:szCs w:val="24"/>
        </w:rPr>
        <w:t>:00</w:t>
      </w:r>
      <w:r>
        <w:rPr>
          <w:rFonts w:ascii="Arial" w:hAnsi="Arial" w:cs="Arial"/>
          <w:color w:val="000000"/>
          <w:sz w:val="24"/>
          <w:szCs w:val="24"/>
        </w:rPr>
        <w:t xml:space="preserve"> lub on-line na adres e-mail:</w:t>
      </w:r>
      <w:r w:rsidR="0060141E">
        <w:rPr>
          <w:rFonts w:ascii="Arial" w:hAnsi="Arial" w:cs="Arial"/>
          <w:color w:val="000000"/>
          <w:sz w:val="24"/>
          <w:szCs w:val="24"/>
        </w:rPr>
        <w:t xml:space="preserve"> gok@narol.pl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2B3180F6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>podpisem osoba przyjmująca formularz, która dokonuje wpisu jego numeru (wg wzoru: kolejny numer/rok/</w:t>
      </w:r>
      <w:r w:rsidR="001D5FAE">
        <w:rPr>
          <w:rFonts w:ascii="Arial" w:hAnsi="Arial" w:cs="Arial"/>
          <w:color w:val="000000"/>
          <w:sz w:val="24"/>
          <w:szCs w:val="24"/>
        </w:rPr>
        <w:t>GOKN</w:t>
      </w:r>
      <w:r>
        <w:rPr>
          <w:rFonts w:ascii="Arial" w:hAnsi="Arial" w:cs="Arial"/>
          <w:color w:val="000000"/>
          <w:sz w:val="24"/>
          <w:szCs w:val="24"/>
        </w:rPr>
        <w:t>/8.1, np. 1/202</w:t>
      </w:r>
      <w:r w:rsidR="001D5FAE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</w:t>
      </w:r>
      <w:r w:rsidR="001D5FAE">
        <w:rPr>
          <w:rFonts w:ascii="Arial" w:hAnsi="Arial" w:cs="Arial"/>
          <w:color w:val="000000"/>
          <w:sz w:val="24"/>
          <w:szCs w:val="24"/>
        </w:rPr>
        <w:t>GOKN</w:t>
      </w:r>
      <w:r>
        <w:rPr>
          <w:rFonts w:ascii="Arial" w:hAnsi="Arial" w:cs="Arial"/>
          <w:color w:val="000000"/>
          <w:sz w:val="24"/>
          <w:szCs w:val="24"/>
        </w:rPr>
        <w:t>/8.1)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77777777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uczeń szkoły podstawowej z klas I-VIII z obszaru objętego wsparciem w projekcie – kserokopia legitymacji szkolnej luz zaświadczenie z sekretariatu,</w:t>
      </w:r>
    </w:p>
    <w:p w14:paraId="2AC99CED" w14:textId="58E254A4" w:rsidR="00FD2971" w:rsidRPr="00E37F1E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18107F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zamieszkująca/cy na obszarze wiejskim w rozumieniu RLKS (oświadczenie);</w:t>
      </w:r>
    </w:p>
    <w:p w14:paraId="603B186D" w14:textId="77777777" w:rsidR="00E37F1E" w:rsidRPr="0033077D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56250329" w14:textId="77777777" w:rsidR="00E37F1E" w:rsidRPr="0033077D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dok. potwierdzający, np. zaświadczenie z GOPS/MOPS).</w:t>
      </w:r>
    </w:p>
    <w:p w14:paraId="64F71582" w14:textId="77777777" w:rsidR="00E37F1E" w:rsidRPr="0033077D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1 pkt uczennica/uczeń o specjalnych potrzebach rozwojowych i edukacyjnych (oświadczenie). </w:t>
      </w:r>
    </w:p>
    <w:p w14:paraId="103A98EE" w14:textId="2E293693" w:rsidR="00E37F1E" w:rsidRDefault="00E37F1E" w:rsidP="00E37F1E">
      <w:pPr>
        <w:pStyle w:val="Akapitzlist"/>
        <w:autoSpaceDE w:val="0"/>
        <w:autoSpaceDN w:val="0"/>
        <w:adjustRightInd w:val="0"/>
        <w:spacing w:before="120" w:after="0" w:line="240" w:lineRule="auto"/>
        <w:ind w:left="1146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33077D">
        <w:rPr>
          <w:rFonts w:ascii="Arial" w:hAnsi="Arial" w:cs="Arial"/>
          <w:color w:val="000000" w:themeColor="text1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17927405" w14:textId="77777777" w:rsidR="00E37F1E" w:rsidRPr="00E37F1E" w:rsidRDefault="00E37F1E" w:rsidP="00E37F1E">
      <w:pPr>
        <w:pStyle w:val="Akapitzlist"/>
        <w:autoSpaceDE w:val="0"/>
        <w:autoSpaceDN w:val="0"/>
        <w:adjustRightInd w:val="0"/>
        <w:spacing w:before="120" w:after="0" w:line="240" w:lineRule="auto"/>
        <w:ind w:left="1146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Sporządzenie list uczestników zakwalifikowanych do udziału w projekcie oraz listy rezerwowej. </w:t>
      </w:r>
      <w:r>
        <w:rPr>
          <w:rFonts w:ascii="Arial" w:hAnsi="Arial" w:cs="Arial"/>
          <w:sz w:val="24"/>
          <w:szCs w:val="24"/>
        </w:rPr>
        <w:t xml:space="preserve">O zakwalifikowaniu decyduje liczba uzyskanych punktów (malejąco), a w przypadku 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3D777F20" w:rsidR="00FD2971" w:rsidRPr="004B55F4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4B55F4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4B55F4" w:rsidRPr="004B55F4">
        <w:rPr>
          <w:rFonts w:ascii="Arial" w:hAnsi="Arial" w:cs="Arial"/>
          <w:bCs/>
          <w:color w:val="000000"/>
          <w:sz w:val="24"/>
          <w:szCs w:val="24"/>
        </w:rPr>
        <w:t xml:space="preserve">grantobiorca, </w:t>
      </w:r>
      <w:r w:rsidRPr="004B55F4">
        <w:rPr>
          <w:rFonts w:ascii="Arial" w:hAnsi="Arial" w:cs="Arial"/>
          <w:sz w:val="24"/>
          <w:szCs w:val="24"/>
        </w:rPr>
        <w:t>tworząc listę rankingową.</w:t>
      </w:r>
    </w:p>
    <w:p w14:paraId="359CC65A" w14:textId="570996A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Lista rankingowa (lista uczestników zakwalifikowanych i lista rezerwowa) zostanie umieszczona na </w:t>
      </w:r>
      <w:r w:rsidRPr="004B55F4">
        <w:rPr>
          <w:rFonts w:ascii="Arial" w:hAnsi="Arial" w:cs="Arial"/>
          <w:color w:val="000000"/>
          <w:sz w:val="24"/>
          <w:szCs w:val="24"/>
        </w:rPr>
        <w:t>stronie internetowej</w:t>
      </w:r>
      <w:r w:rsidR="00D43CCD">
        <w:rPr>
          <w:rFonts w:ascii="Arial" w:hAnsi="Arial" w:cs="Arial"/>
          <w:color w:val="000000"/>
          <w:sz w:val="24"/>
          <w:szCs w:val="24"/>
        </w:rPr>
        <w:t>/</w:t>
      </w:r>
      <w:r w:rsidR="00D43CCD" w:rsidRPr="00D43CCD">
        <w:rPr>
          <w:rFonts w:ascii="Arial" w:hAnsi="Arial" w:cs="Arial"/>
          <w:color w:val="000000"/>
          <w:sz w:val="24"/>
          <w:szCs w:val="24"/>
        </w:rPr>
        <w:t xml:space="preserve"> media społecznościowe</w:t>
      </w:r>
      <w:r w:rsidRPr="004B55F4">
        <w:rPr>
          <w:rFonts w:ascii="Arial" w:hAnsi="Arial" w:cs="Arial"/>
          <w:color w:val="000000"/>
          <w:sz w:val="24"/>
          <w:szCs w:val="24"/>
        </w:rPr>
        <w:t xml:space="preserve"> grantobiorcy</w:t>
      </w:r>
      <w:r>
        <w:rPr>
          <w:rFonts w:ascii="Arial" w:hAnsi="Arial" w:cs="Arial"/>
          <w:color w:val="000000"/>
          <w:sz w:val="24"/>
          <w:szCs w:val="24"/>
        </w:rPr>
        <w:t xml:space="preserve"> po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D671AC6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Decyzję o włączeniu do uczestnictwa w projekcie osoby z listy rezerwowej podejmuje </w:t>
      </w:r>
      <w:r w:rsidR="00196AE1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5836B09A" w14:textId="14FE7190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9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A41D90">
        <w:rPr>
          <w:rFonts w:ascii="Arial" w:hAnsi="Arial" w:cs="Arial"/>
          <w:color w:val="000000"/>
          <w:sz w:val="24"/>
          <w:szCs w:val="24"/>
        </w:rPr>
        <w:t>ę grantobiorcy</w:t>
      </w:r>
      <w:r>
        <w:rPr>
          <w:rFonts w:ascii="Arial" w:hAnsi="Arial" w:cs="Arial"/>
          <w:color w:val="000000"/>
          <w:sz w:val="24"/>
          <w:szCs w:val="24"/>
        </w:rPr>
        <w:t xml:space="preserve"> 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9"/>
    </w:p>
    <w:p w14:paraId="4521DF22" w14:textId="77777777" w:rsidR="00FD2971" w:rsidRDefault="00FD2971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potwierdzania uczestnictwa na liście obecności;</w:t>
      </w:r>
    </w:p>
    <w:p w14:paraId="55C28E82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potwierdzenia odbioru wyposażenia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 czy w środkach transportu;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Wszystkie nieobecności należy usprawiedliwić u grantobiorcy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zachowań,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6A9FAA76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może zapewnić przybycie dziecka na zajęcia (oraz odbiór dziecka) we własnym zakresie jeśli wystąpi taka konieczność, np. ze względów losowych, zdrowotnych. O takiej okoliczności rodzic/opiekun prawny zobowiązany jest poinformować organizatora zajęć. 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5A8F8D38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123064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C42F3D">
        <w:rPr>
          <w:rFonts w:ascii="Arial" w:hAnsi="Arial" w:cs="Arial"/>
          <w:color w:val="000000"/>
          <w:sz w:val="24"/>
          <w:szCs w:val="24"/>
        </w:rPr>
        <w:t>08.09.2026r.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73D48CD5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Wszelkie kwestie nieuregulowane niniejszym regulaminem będą rozstrzygane przez grantobiorcę w porozumieniu z beneficjentem.</w:t>
      </w:r>
    </w:p>
    <w:p w14:paraId="3C2BC974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5E5862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C30341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3476243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049163F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96FAD18" w14:textId="77777777" w:rsidR="00123064" w:rsidRDefault="00123064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CCEDCE2" w14:textId="77777777" w:rsidR="00123064" w:rsidRDefault="00123064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DFC67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5C41EB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200D5" w14:textId="77777777" w:rsidR="00D72CAE" w:rsidRDefault="00D72CAE">
      <w:pPr>
        <w:spacing w:after="0" w:line="240" w:lineRule="auto"/>
      </w:pPr>
      <w:r>
        <w:separator/>
      </w:r>
    </w:p>
  </w:endnote>
  <w:endnote w:type="continuationSeparator" w:id="0">
    <w:p w14:paraId="3FA528B4" w14:textId="77777777" w:rsidR="00D72CAE" w:rsidRDefault="00D7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2E6F" w14:textId="77777777" w:rsidR="00D72CAE" w:rsidRDefault="00D72CAE">
      <w:pPr>
        <w:spacing w:after="0" w:line="240" w:lineRule="auto"/>
      </w:pPr>
      <w:r>
        <w:separator/>
      </w:r>
    </w:p>
  </w:footnote>
  <w:footnote w:type="continuationSeparator" w:id="0">
    <w:p w14:paraId="5A6E3777" w14:textId="77777777" w:rsidR="00D72CAE" w:rsidRDefault="00D7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1A6E335" w:rsidR="00FD2971" w:rsidRDefault="00EB17DE">
    <w:pPr>
      <w:pStyle w:val="Nagwek"/>
      <w:jc w:val="center"/>
    </w:pPr>
    <w:r>
      <w:rPr>
        <w:noProof/>
      </w:rPr>
      <w:drawing>
        <wp:inline distT="0" distB="0" distL="0" distR="0" wp14:anchorId="1DB3C26F" wp14:editId="0CC9B810">
          <wp:extent cx="5761355" cy="572770"/>
          <wp:effectExtent l="0" t="0" r="0" b="0"/>
          <wp:docPr id="3111298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D07468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6FC0775A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3E50F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B51050D"/>
    <w:multiLevelType w:val="hybridMultilevel"/>
    <w:tmpl w:val="2AD2476E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620E72B0"/>
    <w:multiLevelType w:val="multilevel"/>
    <w:tmpl w:val="4F4204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3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10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2"/>
  </w:num>
  <w:num w:numId="8" w16cid:durableId="94903570">
    <w:abstractNumId w:val="11"/>
  </w:num>
  <w:num w:numId="9" w16cid:durableId="820804453">
    <w:abstractNumId w:val="14"/>
  </w:num>
  <w:num w:numId="10" w16cid:durableId="1149638048">
    <w:abstractNumId w:val="13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  <w:num w:numId="15" w16cid:durableId="34237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44D6D"/>
    <w:rsid w:val="00056DFE"/>
    <w:rsid w:val="000701B1"/>
    <w:rsid w:val="000E2E54"/>
    <w:rsid w:val="00105372"/>
    <w:rsid w:val="00123064"/>
    <w:rsid w:val="001538D1"/>
    <w:rsid w:val="0018107F"/>
    <w:rsid w:val="00196AE1"/>
    <w:rsid w:val="001D5FAE"/>
    <w:rsid w:val="001D6C72"/>
    <w:rsid w:val="001F0E77"/>
    <w:rsid w:val="002314D1"/>
    <w:rsid w:val="00236B7E"/>
    <w:rsid w:val="002376F1"/>
    <w:rsid w:val="002D2F7D"/>
    <w:rsid w:val="00306FE4"/>
    <w:rsid w:val="00354F6E"/>
    <w:rsid w:val="003945ED"/>
    <w:rsid w:val="003E5382"/>
    <w:rsid w:val="00407393"/>
    <w:rsid w:val="00430710"/>
    <w:rsid w:val="004368E6"/>
    <w:rsid w:val="004B55F4"/>
    <w:rsid w:val="004D4072"/>
    <w:rsid w:val="005036DA"/>
    <w:rsid w:val="00522DDB"/>
    <w:rsid w:val="0052546A"/>
    <w:rsid w:val="00572F8F"/>
    <w:rsid w:val="0060028C"/>
    <w:rsid w:val="0060141E"/>
    <w:rsid w:val="00603363"/>
    <w:rsid w:val="00615109"/>
    <w:rsid w:val="00653715"/>
    <w:rsid w:val="00724B07"/>
    <w:rsid w:val="0074292C"/>
    <w:rsid w:val="007567CF"/>
    <w:rsid w:val="00776F08"/>
    <w:rsid w:val="00795037"/>
    <w:rsid w:val="008427DA"/>
    <w:rsid w:val="00895573"/>
    <w:rsid w:val="008B2102"/>
    <w:rsid w:val="008C7EFE"/>
    <w:rsid w:val="009223BB"/>
    <w:rsid w:val="009920CD"/>
    <w:rsid w:val="00A2656A"/>
    <w:rsid w:val="00A41D90"/>
    <w:rsid w:val="00A836EF"/>
    <w:rsid w:val="00AA4878"/>
    <w:rsid w:val="00AB1728"/>
    <w:rsid w:val="00AF4D0F"/>
    <w:rsid w:val="00B3239B"/>
    <w:rsid w:val="00B36FD4"/>
    <w:rsid w:val="00B4102E"/>
    <w:rsid w:val="00B4192D"/>
    <w:rsid w:val="00B62BFE"/>
    <w:rsid w:val="00BA7AB3"/>
    <w:rsid w:val="00BD0A1F"/>
    <w:rsid w:val="00C40F2A"/>
    <w:rsid w:val="00C42F3D"/>
    <w:rsid w:val="00CA4CAB"/>
    <w:rsid w:val="00CD4EFC"/>
    <w:rsid w:val="00D15DE8"/>
    <w:rsid w:val="00D43CCD"/>
    <w:rsid w:val="00D72CAE"/>
    <w:rsid w:val="00DF61C4"/>
    <w:rsid w:val="00E31D7B"/>
    <w:rsid w:val="00E3213C"/>
    <w:rsid w:val="00E37F1E"/>
    <w:rsid w:val="00EA2575"/>
    <w:rsid w:val="00EB17DE"/>
    <w:rsid w:val="00F26029"/>
    <w:rsid w:val="00FA140D"/>
    <w:rsid w:val="00FA3D71"/>
    <w:rsid w:val="00FB1235"/>
    <w:rsid w:val="00FB2001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k.narol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odyseja-plywacka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2925</Words>
  <Characters>17553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4</cp:revision>
  <cp:lastPrinted>2026-09-10T06:29:00Z</cp:lastPrinted>
  <dcterms:created xsi:type="dcterms:W3CDTF">2026-09-21T08:36:00Z</dcterms:created>
  <dcterms:modified xsi:type="dcterms:W3CDTF">2026-09-21T08:51:00Z</dcterms:modified>
  <dc:language>pl-PL</dc:language>
</cp:coreProperties>
</file>