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A377" w14:textId="77777777" w:rsidR="00FD2971" w:rsidRDefault="00EE3606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7B8EB2A" w14:textId="77777777" w:rsidR="00FD2971" w:rsidRDefault="00EE3606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r w:rsidR="00C530BF">
        <w:rPr>
          <w:rFonts w:ascii="Arial" w:hAnsi="Arial" w:cs="Arial"/>
          <w:b/>
          <w:bCs/>
          <w:color w:val="000000"/>
          <w:sz w:val="24"/>
          <w:szCs w:val="24"/>
        </w:rPr>
        <w:t>miasta 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C530BF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3C22896B" w14:textId="77777777" w:rsidR="00FD2971" w:rsidRPr="0052546A" w:rsidRDefault="00EE3606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546A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13FE9B93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9A317BE" w14:textId="77777777" w:rsidR="00FD2971" w:rsidRDefault="00EE3606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70D2967B" w14:textId="77777777" w:rsidR="00FD2971" w:rsidRDefault="00EE3606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59E3F14E" w14:textId="77777777" w:rsidR="00FD2971" w:rsidRDefault="00EE3606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18AD2AA9" w14:textId="08BA8184" w:rsidR="00FD2971" w:rsidRDefault="00EE3606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Beneficjent/Grantodawca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20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 w:rsidR="00DF541F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</w:t>
      </w:r>
      <w:r w:rsidR="00E3213C">
        <w:rPr>
          <w:rFonts w:ascii="Arial" w:hAnsi="Arial" w:cs="Arial"/>
          <w:bCs/>
          <w:sz w:val="24"/>
          <w:szCs w:val="24"/>
        </w:rPr>
        <w:t>„Odyseja pływacka”.</w:t>
      </w:r>
    </w:p>
    <w:p w14:paraId="464A4965" w14:textId="77777777" w:rsidR="00FD2971" w:rsidRDefault="00EE3606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2AEE83C8" w14:textId="77777777" w:rsidR="00FD2971" w:rsidRDefault="00EE3606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1B424C33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Edukacja pozaformalna</w:t>
      </w:r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59721160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08116958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1F0303CD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51B5971A" w14:textId="77777777" w:rsidR="00FD2971" w:rsidRPr="00443D73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 w:rsidRPr="00443D73">
        <w:rPr>
          <w:rFonts w:ascii="Arial" w:hAnsi="Arial" w:cs="Arial"/>
          <w:sz w:val="24"/>
          <w:szCs w:val="24"/>
        </w:rPr>
        <w:t>–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Stowarzyszenie Klub Pływacki Rekin Lubaczów</w:t>
      </w:r>
      <w:r w:rsidRPr="00443D73">
        <w:rPr>
          <w:rFonts w:ascii="Arial" w:hAnsi="Arial" w:cs="Arial"/>
          <w:color w:val="000000"/>
          <w:sz w:val="24"/>
          <w:szCs w:val="24"/>
        </w:rPr>
        <w:t xml:space="preserve">, 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 xml:space="preserve">ul. 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Mjr. Hubala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 xml:space="preserve"> 2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1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>, 37-6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0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 xml:space="preserve">0 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Lubaczów</w:t>
      </w:r>
      <w:r w:rsidRPr="00443D73">
        <w:rPr>
          <w:rFonts w:ascii="Arial" w:hAnsi="Arial" w:cs="Arial"/>
          <w:color w:val="000000"/>
          <w:sz w:val="24"/>
          <w:szCs w:val="24"/>
        </w:rPr>
        <w:t xml:space="preserve"> , NIP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 xml:space="preserve"> 793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1631404</w:t>
      </w:r>
      <w:r w:rsidRPr="00443D73">
        <w:rPr>
          <w:rFonts w:ascii="Arial" w:hAnsi="Arial" w:cs="Arial"/>
          <w:color w:val="000000"/>
          <w:sz w:val="24"/>
          <w:szCs w:val="24"/>
        </w:rPr>
        <w:t xml:space="preserve">, realizująca projekt pn. Organizacja zajęć pływania dla dzieci </w:t>
      </w:r>
      <w:r w:rsidR="00E3213C" w:rsidRPr="00443D73">
        <w:rPr>
          <w:rFonts w:ascii="Arial" w:hAnsi="Arial" w:cs="Arial"/>
          <w:color w:val="000000"/>
          <w:sz w:val="24"/>
          <w:szCs w:val="24"/>
        </w:rPr>
        <w:t>z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miasta Lubaczów</w:t>
      </w:r>
      <w:r w:rsidRPr="00443D73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443D73" w:rsidRPr="00443D73">
        <w:rPr>
          <w:rFonts w:ascii="Arial" w:hAnsi="Arial" w:cs="Arial"/>
          <w:color w:val="000000"/>
          <w:sz w:val="24"/>
          <w:szCs w:val="24"/>
        </w:rPr>
        <w:t>2</w:t>
      </w:r>
      <w:r w:rsidRPr="00443D73">
        <w:rPr>
          <w:rFonts w:ascii="Arial" w:hAnsi="Arial" w:cs="Arial"/>
          <w:color w:val="000000"/>
          <w:sz w:val="24"/>
          <w:szCs w:val="24"/>
        </w:rPr>
        <w:t>), w rama</w:t>
      </w:r>
      <w:r w:rsidRPr="00443D73">
        <w:rPr>
          <w:rFonts w:ascii="Arial" w:hAnsi="Arial" w:cs="Arial"/>
          <w:sz w:val="24"/>
          <w:szCs w:val="24"/>
        </w:rPr>
        <w:t>ch projektu grantowego, w oparciu o umowę o powierzenie grantu nr</w:t>
      </w:r>
      <w:r w:rsidR="007B6E89" w:rsidRPr="00443D73">
        <w:rPr>
          <w:rFonts w:ascii="Arial" w:hAnsi="Arial" w:cs="Arial"/>
          <w:b/>
          <w:bCs/>
          <w:sz w:val="24"/>
          <w:szCs w:val="24"/>
        </w:rPr>
        <w:t>9</w:t>
      </w:r>
      <w:r w:rsidRPr="00443D73">
        <w:rPr>
          <w:rFonts w:ascii="Arial" w:hAnsi="Arial" w:cs="Arial"/>
          <w:b/>
          <w:bCs/>
          <w:sz w:val="24"/>
          <w:szCs w:val="24"/>
        </w:rPr>
        <w:t>/0</w:t>
      </w:r>
      <w:r w:rsidR="00E3213C" w:rsidRPr="00443D73">
        <w:rPr>
          <w:rFonts w:ascii="Arial" w:hAnsi="Arial" w:cs="Arial"/>
          <w:b/>
          <w:bCs/>
          <w:sz w:val="24"/>
          <w:szCs w:val="24"/>
        </w:rPr>
        <w:t>7</w:t>
      </w:r>
      <w:r w:rsidRPr="00443D73">
        <w:rPr>
          <w:rFonts w:ascii="Arial" w:hAnsi="Arial" w:cs="Arial"/>
          <w:b/>
          <w:bCs/>
          <w:sz w:val="24"/>
          <w:szCs w:val="24"/>
        </w:rPr>
        <w:t>/202</w:t>
      </w:r>
      <w:r w:rsidR="00E3213C" w:rsidRPr="00443D73">
        <w:rPr>
          <w:rFonts w:ascii="Arial" w:hAnsi="Arial" w:cs="Arial"/>
          <w:b/>
          <w:bCs/>
          <w:sz w:val="24"/>
          <w:szCs w:val="24"/>
        </w:rPr>
        <w:t>6</w:t>
      </w:r>
      <w:r w:rsidRPr="00443D73">
        <w:rPr>
          <w:rFonts w:ascii="Arial" w:hAnsi="Arial" w:cs="Arial"/>
          <w:b/>
          <w:bCs/>
          <w:sz w:val="24"/>
          <w:szCs w:val="24"/>
        </w:rPr>
        <w:t>/FEPK.08.01</w:t>
      </w:r>
      <w:r w:rsidRPr="00443D73">
        <w:rPr>
          <w:rFonts w:ascii="Arial" w:hAnsi="Arial" w:cs="Arial"/>
          <w:sz w:val="24"/>
          <w:szCs w:val="24"/>
        </w:rPr>
        <w:t xml:space="preserve"> z dnia </w:t>
      </w:r>
      <w:r w:rsidR="004C44A6" w:rsidRPr="00443D73">
        <w:rPr>
          <w:rFonts w:ascii="Arial" w:hAnsi="Arial" w:cs="Arial"/>
          <w:sz w:val="24"/>
          <w:szCs w:val="24"/>
        </w:rPr>
        <w:t>29</w:t>
      </w:r>
      <w:r w:rsidRPr="00443D73">
        <w:rPr>
          <w:rFonts w:ascii="Arial" w:hAnsi="Arial" w:cs="Arial"/>
          <w:sz w:val="24"/>
          <w:szCs w:val="24"/>
        </w:rPr>
        <w:t>.0</w:t>
      </w:r>
      <w:r w:rsidR="00E3213C" w:rsidRPr="00443D73">
        <w:rPr>
          <w:rFonts w:ascii="Arial" w:hAnsi="Arial" w:cs="Arial"/>
          <w:sz w:val="24"/>
          <w:szCs w:val="24"/>
        </w:rPr>
        <w:t>7</w:t>
      </w:r>
      <w:r w:rsidRPr="00443D73">
        <w:rPr>
          <w:rFonts w:ascii="Arial" w:hAnsi="Arial" w:cs="Arial"/>
          <w:sz w:val="24"/>
          <w:szCs w:val="24"/>
        </w:rPr>
        <w:t>.202</w:t>
      </w:r>
      <w:r w:rsidR="00E3213C" w:rsidRPr="00443D73">
        <w:rPr>
          <w:rFonts w:ascii="Arial" w:hAnsi="Arial" w:cs="Arial"/>
          <w:sz w:val="24"/>
          <w:szCs w:val="24"/>
        </w:rPr>
        <w:t>6</w:t>
      </w:r>
      <w:r w:rsidRPr="00443D73">
        <w:rPr>
          <w:rFonts w:ascii="Arial" w:hAnsi="Arial" w:cs="Arial"/>
          <w:sz w:val="24"/>
          <w:szCs w:val="24"/>
        </w:rPr>
        <w:t xml:space="preserve">r. zawartą z beneficjentem. </w:t>
      </w:r>
    </w:p>
    <w:p w14:paraId="3E72B329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1500941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067FE8E5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74164A57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62EF1CE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>ul. Mickiewicza 6, 37-600 Lubaczów.</w:t>
      </w:r>
    </w:p>
    <w:p w14:paraId="21FF2B9A" w14:textId="77777777" w:rsidR="000701B1" w:rsidRPr="000701B1" w:rsidRDefault="00EE3606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55387C86" w14:textId="231E3829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7B6E89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pływania dla dzieci </w:t>
      </w:r>
      <w:r w:rsidR="000701B1">
        <w:rPr>
          <w:rFonts w:ascii="Arial" w:hAnsi="Arial" w:cs="Arial"/>
          <w:color w:val="000000"/>
          <w:sz w:val="24"/>
          <w:szCs w:val="24"/>
        </w:rPr>
        <w:t>z</w:t>
      </w:r>
      <w:r w:rsidR="00DF541F">
        <w:rPr>
          <w:rFonts w:ascii="Arial" w:hAnsi="Arial" w:cs="Arial"/>
          <w:color w:val="000000"/>
          <w:sz w:val="24"/>
          <w:szCs w:val="24"/>
        </w:rPr>
        <w:t xml:space="preserve"> </w:t>
      </w:r>
      <w:r w:rsidR="007B6E89">
        <w:rPr>
          <w:rFonts w:ascii="Arial" w:hAnsi="Arial" w:cs="Arial"/>
          <w:color w:val="000000"/>
          <w:sz w:val="24"/>
          <w:szCs w:val="24"/>
        </w:rPr>
        <w:t>miasta Lubaczów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7B6E89">
        <w:rPr>
          <w:rFonts w:ascii="Arial" w:hAnsi="Arial" w:cs="Arial"/>
          <w:color w:val="000000"/>
          <w:sz w:val="24"/>
          <w:szCs w:val="24"/>
        </w:rPr>
        <w:t>Stowarzyszenie Klub Pływacki Rekin Lubaczów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DF541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„Odyseja pływacka”.</w:t>
      </w:r>
    </w:p>
    <w:p w14:paraId="730E08C1" w14:textId="595D3BAF" w:rsidR="00FD2971" w:rsidRPr="00572F8F" w:rsidRDefault="00EE3606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5" w:name="_Hlk172789748"/>
      <w:bookmarkStart w:id="6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72F8F">
        <w:rPr>
          <w:rFonts w:ascii="Arial" w:hAnsi="Arial" w:cs="Arial"/>
          <w:bCs/>
          <w:color w:val="000000"/>
          <w:sz w:val="24"/>
          <w:szCs w:val="24"/>
        </w:rPr>
        <w:t>Odyseja pływacka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bookmarkStart w:id="7" w:name="_Hlk172789717"/>
      <w:bookmarkEnd w:id="5"/>
      <w:r w:rsidR="00DF541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6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DF541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72F8F">
        <w:rPr>
          <w:rFonts w:ascii="Arial" w:hAnsi="Arial" w:cs="Arial"/>
          <w:bCs/>
          <w:color w:val="000000"/>
          <w:sz w:val="24"/>
          <w:szCs w:val="24"/>
        </w:rPr>
        <w:t>20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7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7C72B96A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>, realizowanym przez grantobiorcę w ramach projektu grantowego.</w:t>
      </w:r>
    </w:p>
    <w:p w14:paraId="58400786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danych)(Dz.Urz.UE.L.119.1</w:t>
      </w:r>
      <w:r>
        <w:rPr>
          <w:rFonts w:ascii="Arial" w:hAnsi="Arial" w:cs="Arial"/>
          <w:sz w:val="24"/>
          <w:szCs w:val="24"/>
        </w:rPr>
        <w:t>).</w:t>
      </w:r>
    </w:p>
    <w:p w14:paraId="2B6D8ECD" w14:textId="77777777" w:rsidR="00FD2971" w:rsidRDefault="00EE3606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250C1043" w14:textId="77777777" w:rsidR="00FD2971" w:rsidRDefault="00EE3606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5AD8A03F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Uczestnik Projektu (UP)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EE2AD6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43887CC9" w14:textId="77777777" w:rsidR="00FD2971" w:rsidRDefault="00EE3606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6627F413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8" w:name="_Hlk172150835_kopia_1"/>
      <w:bookmarkEnd w:id="8"/>
    </w:p>
    <w:p w14:paraId="25CB5A91" w14:textId="77777777" w:rsidR="00FD2971" w:rsidRDefault="00EE3606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055E221B" w14:textId="77777777" w:rsidR="00FD2971" w:rsidRDefault="00EE3606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074F067B" w14:textId="77777777" w:rsidR="00FD2971" w:rsidRDefault="00EE3606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wzrost kompetencji społecznych </w:t>
      </w:r>
      <w:r w:rsidR="0060028C">
        <w:rPr>
          <w:rFonts w:ascii="Arial" w:hAnsi="Arial" w:cs="Arial"/>
          <w:sz w:val="24"/>
          <w:szCs w:val="24"/>
        </w:rPr>
        <w:t xml:space="preserve">i rozwój zdolności poza edukacją </w:t>
      </w:r>
      <w:r w:rsidR="0074292C">
        <w:rPr>
          <w:rFonts w:ascii="Arial" w:hAnsi="Arial" w:cs="Arial"/>
          <w:sz w:val="24"/>
          <w:szCs w:val="24"/>
        </w:rPr>
        <w:t xml:space="preserve">formalną, poprawa dostępności do zajęć pozalekcyjnych i podniesienie poziomu uczestnictwa w nich min. </w:t>
      </w:r>
      <w:r w:rsidR="007B6E89">
        <w:rPr>
          <w:rFonts w:ascii="Arial" w:hAnsi="Arial" w:cs="Arial"/>
          <w:sz w:val="24"/>
          <w:szCs w:val="24"/>
        </w:rPr>
        <w:t>104</w:t>
      </w:r>
      <w:r w:rsidR="0074292C">
        <w:rPr>
          <w:rFonts w:ascii="Arial" w:hAnsi="Arial" w:cs="Arial"/>
          <w:sz w:val="24"/>
          <w:szCs w:val="24"/>
        </w:rPr>
        <w:t xml:space="preserve"> uczniów </w:t>
      </w:r>
      <w:r>
        <w:rPr>
          <w:rFonts w:ascii="Arial" w:hAnsi="Arial" w:cs="Arial"/>
          <w:sz w:val="24"/>
          <w:szCs w:val="24"/>
        </w:rPr>
        <w:t xml:space="preserve">szkół podstawowych z obszaru </w:t>
      </w:r>
      <w:r w:rsidR="007B6E89">
        <w:rPr>
          <w:rFonts w:ascii="Arial" w:hAnsi="Arial" w:cs="Arial"/>
          <w:color w:val="000000"/>
          <w:sz w:val="24"/>
          <w:szCs w:val="24"/>
        </w:rPr>
        <w:t>miasta Lubaczów</w:t>
      </w:r>
      <w:r>
        <w:rPr>
          <w:rFonts w:ascii="Arial" w:hAnsi="Arial" w:cs="Arial"/>
          <w:color w:val="000000"/>
          <w:sz w:val="24"/>
          <w:szCs w:val="24"/>
        </w:rPr>
        <w:t xml:space="preserve"> poprzez nabycie umiejętności pływa</w:t>
      </w:r>
      <w:r w:rsidR="0074292C">
        <w:rPr>
          <w:rFonts w:ascii="Arial" w:hAnsi="Arial" w:cs="Arial"/>
          <w:color w:val="000000"/>
          <w:sz w:val="24"/>
          <w:szCs w:val="24"/>
        </w:rPr>
        <w:t>ckich.</w:t>
      </w:r>
    </w:p>
    <w:p w14:paraId="7DB857A6" w14:textId="77777777" w:rsidR="00FD2971" w:rsidRDefault="00EE360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wzrost kompetencji społecznych </w:t>
      </w:r>
      <w:r w:rsidR="0074292C">
        <w:rPr>
          <w:rFonts w:ascii="Arial" w:hAnsi="Arial" w:cs="Arial"/>
          <w:color w:val="000000"/>
          <w:sz w:val="24"/>
          <w:szCs w:val="24"/>
        </w:rPr>
        <w:t>i rozwój zdolności poza edukacją formalną, poprawa dostępności do zajęć pozalekcyjnych i podniesienie poziomu uczestnictwa w nich min</w:t>
      </w:r>
      <w:r w:rsidR="007B6E89">
        <w:rPr>
          <w:rFonts w:ascii="Arial" w:hAnsi="Arial" w:cs="Arial"/>
          <w:color w:val="000000"/>
          <w:sz w:val="24"/>
          <w:szCs w:val="24"/>
        </w:rPr>
        <w:t>.</w:t>
      </w:r>
      <w:r w:rsidR="0074292C">
        <w:rPr>
          <w:rFonts w:ascii="Arial" w:hAnsi="Arial" w:cs="Arial"/>
          <w:color w:val="000000"/>
          <w:sz w:val="24"/>
          <w:szCs w:val="24"/>
        </w:rPr>
        <w:t xml:space="preserve"> 200 uczniów  </w:t>
      </w:r>
      <w:r>
        <w:rPr>
          <w:rFonts w:ascii="Arial" w:hAnsi="Arial" w:cs="Arial"/>
          <w:color w:val="000000"/>
          <w:sz w:val="24"/>
          <w:szCs w:val="24"/>
        </w:rPr>
        <w:t xml:space="preserve">szkół podstawowych z obszaru LGD </w:t>
      </w:r>
      <w:r w:rsidR="0074292C">
        <w:rPr>
          <w:rFonts w:ascii="Arial" w:hAnsi="Arial" w:cs="Arial"/>
          <w:color w:val="000000"/>
          <w:sz w:val="24"/>
          <w:szCs w:val="24"/>
        </w:rPr>
        <w:t>Rozwój Ziemi Lubaczowskiej</w:t>
      </w:r>
      <w:r>
        <w:rPr>
          <w:rFonts w:ascii="Arial" w:hAnsi="Arial" w:cs="Arial"/>
          <w:color w:val="000000"/>
          <w:sz w:val="24"/>
          <w:szCs w:val="24"/>
        </w:rPr>
        <w:t xml:space="preserve"> poprzez nabycie umiejętności pływa</w:t>
      </w:r>
      <w:r w:rsidR="0074292C">
        <w:rPr>
          <w:rFonts w:ascii="Arial" w:hAnsi="Arial" w:cs="Arial"/>
          <w:color w:val="000000"/>
          <w:sz w:val="24"/>
          <w:szCs w:val="24"/>
        </w:rPr>
        <w:t>ckich.</w:t>
      </w:r>
    </w:p>
    <w:p w14:paraId="240779A3" w14:textId="77777777" w:rsidR="00FD2971" w:rsidRPr="004C44A6" w:rsidRDefault="00EE360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4C44A6"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306FE4" w:rsidRPr="004C44A6">
        <w:rPr>
          <w:rFonts w:ascii="Arial" w:hAnsi="Arial" w:cs="Arial"/>
          <w:sz w:val="24"/>
          <w:szCs w:val="24"/>
        </w:rPr>
        <w:t>obszaru objętego wsparciem w projekcie</w:t>
      </w:r>
      <w:r w:rsidR="004C44A6" w:rsidRPr="004C44A6">
        <w:rPr>
          <w:rFonts w:ascii="Arial" w:hAnsi="Arial" w:cs="Arial"/>
          <w:sz w:val="24"/>
          <w:szCs w:val="24"/>
        </w:rPr>
        <w:t>, tj. z miasta Lubaczów.</w:t>
      </w:r>
    </w:p>
    <w:p w14:paraId="4DD21F48" w14:textId="77777777" w:rsidR="00FD2971" w:rsidRDefault="00EE3606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1106E86C" w14:textId="77777777" w:rsidR="00FD2971" w:rsidRDefault="00EE3606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510F33DA" w14:textId="77777777" w:rsidR="00FD2971" w:rsidRDefault="00EE3606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Działania informacyjne dotyczące projektu prowadzone są przez beneficjenta oraz grantobiorcę poprzez oficjalne strony internetowe oraz plakaty.</w:t>
      </w:r>
    </w:p>
    <w:p w14:paraId="4F450A03" w14:textId="77777777" w:rsidR="00FD2971" w:rsidRDefault="00EE3606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4C44A6">
        <w:rPr>
          <w:rFonts w:ascii="Arial" w:hAnsi="Arial" w:cs="Arial"/>
          <w:sz w:val="24"/>
          <w:szCs w:val="24"/>
        </w:rPr>
        <w:t>.</w:t>
      </w:r>
    </w:p>
    <w:p w14:paraId="269DEA6F" w14:textId="77777777" w:rsidR="00FD2971" w:rsidRDefault="00EE3606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133779E5" w14:textId="77777777" w:rsidR="00FD2971" w:rsidRDefault="00EE3606">
      <w:pPr>
        <w:numPr>
          <w:ilvl w:val="0"/>
          <w:numId w:val="3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D77380">
        <w:rPr>
          <w:rFonts w:ascii="Arial" w:hAnsi="Arial" w:cs="Arial"/>
          <w:color w:val="000000"/>
          <w:sz w:val="24"/>
          <w:szCs w:val="24"/>
        </w:rPr>
        <w:t>Pływalni Miejskiej „AQUASFERA”</w:t>
      </w:r>
      <w:r w:rsidR="00653715">
        <w:rPr>
          <w:rFonts w:ascii="Arial" w:hAnsi="Arial" w:cs="Arial"/>
          <w:color w:val="000000"/>
          <w:sz w:val="24"/>
          <w:szCs w:val="24"/>
        </w:rPr>
        <w:t xml:space="preserve">, ul. </w:t>
      </w:r>
      <w:r w:rsidR="00A558B8">
        <w:rPr>
          <w:rFonts w:ascii="Arial" w:hAnsi="Arial" w:cs="Arial"/>
          <w:color w:val="000000"/>
          <w:sz w:val="24"/>
          <w:szCs w:val="24"/>
        </w:rPr>
        <w:t>M</w:t>
      </w:r>
      <w:r w:rsidR="00D77380">
        <w:rPr>
          <w:rFonts w:ascii="Arial" w:hAnsi="Arial" w:cs="Arial"/>
          <w:color w:val="000000"/>
          <w:sz w:val="24"/>
          <w:szCs w:val="24"/>
        </w:rPr>
        <w:t>jr. Hubala 21, 37-600 Lubaczów.</w:t>
      </w:r>
    </w:p>
    <w:p w14:paraId="524C0A4D" w14:textId="05F23F09" w:rsidR="00FD2971" w:rsidRPr="004C44A6" w:rsidRDefault="00EE360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Niniejszy regulamin dostępny jest w biurze projektu, </w:t>
      </w:r>
      <w:r w:rsidR="00DF541F">
        <w:rPr>
          <w:rFonts w:ascii="Arial" w:hAnsi="Arial" w:cs="Arial"/>
          <w:color w:val="000000"/>
          <w:sz w:val="24"/>
          <w:szCs w:val="24"/>
        </w:rPr>
        <w:t xml:space="preserve">na stronie </w:t>
      </w:r>
      <w:hyperlink r:id="rId8" w:history="1">
        <w:r w:rsidR="00DF541F" w:rsidRPr="00DF541F">
          <w:rPr>
            <w:rStyle w:val="Hipercze"/>
            <w:rFonts w:ascii="Arial" w:hAnsi="Arial" w:cs="Arial"/>
            <w:sz w:val="24"/>
            <w:szCs w:val="24"/>
          </w:rPr>
          <w:t>http://rekinlubaczow.pl/aktualnosci/</w:t>
        </w:r>
      </w:hyperlink>
      <w:r w:rsidR="00DF541F">
        <w:rPr>
          <w:rFonts w:ascii="Arial" w:hAnsi="Arial" w:cs="Arial"/>
          <w:color w:val="000000"/>
          <w:sz w:val="24"/>
          <w:szCs w:val="24"/>
        </w:rPr>
        <w:t xml:space="preserve"> </w:t>
      </w:r>
      <w:r w:rsidRPr="004C44A6">
        <w:rPr>
          <w:rFonts w:ascii="Arial" w:hAnsi="Arial" w:cs="Arial"/>
          <w:color w:val="000000"/>
          <w:sz w:val="24"/>
          <w:szCs w:val="24"/>
        </w:rPr>
        <w:t xml:space="preserve">oraz </w:t>
      </w:r>
      <w:hyperlink r:id="rId9" w:history="1">
        <w:r w:rsidR="00FD2971" w:rsidRPr="004C44A6">
          <w:rPr>
            <w:rStyle w:val="Hipercze"/>
            <w:rFonts w:ascii="Arial" w:hAnsi="Arial" w:cs="Arial"/>
            <w:sz w:val="24"/>
            <w:szCs w:val="24"/>
          </w:rPr>
          <w:t>stronie internetowej LGD.</w:t>
        </w:r>
      </w:hyperlink>
    </w:p>
    <w:p w14:paraId="4A340A15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973A6DD" w14:textId="77777777" w:rsidR="00DC1C5D" w:rsidRDefault="00DC1C5D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4D540F4" w14:textId="77777777" w:rsidR="00DC1C5D" w:rsidRDefault="00DC1C5D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29B439" w14:textId="77777777" w:rsidR="00FD2971" w:rsidRDefault="00EE3606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3</w:t>
      </w:r>
    </w:p>
    <w:p w14:paraId="3EF3B19E" w14:textId="77777777" w:rsidR="00FD2971" w:rsidRDefault="00EE3606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25F1DC1B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4A95CC41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653715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6FC9A849" w14:textId="3968F30B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Pr="004C44A6">
        <w:rPr>
          <w:rFonts w:ascii="Arial" w:hAnsi="Arial" w:cs="Arial"/>
          <w:sz w:val="24"/>
          <w:szCs w:val="24"/>
        </w:rPr>
        <w:t xml:space="preserve">na </w:t>
      </w:r>
      <w:r w:rsidR="004C44A6" w:rsidRPr="004C44A6">
        <w:rPr>
          <w:rFonts w:ascii="Arial" w:hAnsi="Arial" w:cs="Arial"/>
          <w:sz w:val="24"/>
          <w:szCs w:val="24"/>
        </w:rPr>
        <w:t>P</w:t>
      </w:r>
      <w:r w:rsidRPr="004C44A6">
        <w:rPr>
          <w:rFonts w:ascii="Arial" w:hAnsi="Arial" w:cs="Arial"/>
          <w:sz w:val="24"/>
          <w:szCs w:val="24"/>
        </w:rPr>
        <w:t xml:space="preserve">ływalni </w:t>
      </w:r>
      <w:r w:rsidR="00A558B8" w:rsidRPr="004C44A6">
        <w:rPr>
          <w:rFonts w:ascii="Arial" w:hAnsi="Arial" w:cs="Arial"/>
          <w:sz w:val="24"/>
          <w:szCs w:val="24"/>
        </w:rPr>
        <w:t>Miejskiej „A</w:t>
      </w:r>
      <w:r w:rsidR="004C44A6" w:rsidRPr="004C44A6">
        <w:rPr>
          <w:rFonts w:ascii="Arial" w:hAnsi="Arial" w:cs="Arial"/>
          <w:sz w:val="24"/>
          <w:szCs w:val="24"/>
        </w:rPr>
        <w:t>quasfera</w:t>
      </w:r>
      <w:r w:rsidR="00A558B8" w:rsidRPr="004C44A6">
        <w:rPr>
          <w:rFonts w:ascii="Arial" w:hAnsi="Arial" w:cs="Arial"/>
          <w:sz w:val="24"/>
          <w:szCs w:val="24"/>
        </w:rPr>
        <w:t>” w Lubaczowie</w:t>
      </w:r>
      <w:r w:rsidR="00DF54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A558B8">
        <w:rPr>
          <w:rFonts w:ascii="Arial" w:hAnsi="Arial" w:cs="Arial"/>
          <w:color w:val="000000"/>
          <w:sz w:val="24"/>
          <w:szCs w:val="24"/>
        </w:rPr>
        <w:t>130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A558B8">
        <w:rPr>
          <w:rFonts w:ascii="Arial" w:hAnsi="Arial" w:cs="Arial"/>
          <w:color w:val="000000"/>
          <w:sz w:val="24"/>
          <w:szCs w:val="24"/>
        </w:rPr>
        <w:t>68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A558B8">
        <w:rPr>
          <w:rFonts w:ascii="Arial" w:hAnsi="Arial" w:cs="Arial"/>
          <w:color w:val="000000"/>
          <w:sz w:val="24"/>
          <w:szCs w:val="24"/>
        </w:rPr>
        <w:t>62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653715">
        <w:rPr>
          <w:rFonts w:ascii="Arial" w:hAnsi="Arial" w:cs="Arial"/>
          <w:color w:val="000000"/>
          <w:sz w:val="24"/>
          <w:szCs w:val="24"/>
        </w:rPr>
        <w:t>0</w:t>
      </w:r>
      <w:r w:rsidR="00A558B8">
        <w:rPr>
          <w:rFonts w:ascii="Arial" w:hAnsi="Arial" w:cs="Arial"/>
          <w:color w:val="000000"/>
          <w:sz w:val="24"/>
          <w:szCs w:val="24"/>
        </w:rPr>
        <w:t>i 5 osobowych (12 grup x 10 osób oraz 2 grupy x 5 osób niepełnosprawnych = 10 os).</w:t>
      </w:r>
    </w:p>
    <w:p w14:paraId="2649EE15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7D3F7551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06848E87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354F6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godzin zajęć(1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265C8C50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Zajęcia będą realizowane od X/XI.202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do V</w:t>
      </w:r>
      <w:r w:rsidR="00354F6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77FA68A" w14:textId="77777777" w:rsidR="00FD2971" w:rsidRDefault="00EE3606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0724CEEF" w14:textId="77777777" w:rsidR="00EA2575" w:rsidRPr="00A558B8" w:rsidRDefault="00EE3606" w:rsidP="00A558B8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2A234F4A" w14:textId="77777777" w:rsidR="00BD0A1F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BD0A1F">
        <w:rPr>
          <w:rFonts w:ascii="Arial" w:hAnsi="Arial" w:cs="Arial"/>
          <w:sz w:val="24"/>
          <w:szCs w:val="24"/>
        </w:rPr>
        <w:t>bilety wstępu na basen,</w:t>
      </w:r>
    </w:p>
    <w:p w14:paraId="27A580A8" w14:textId="77777777" w:rsidR="008B2102" w:rsidRDefault="008B2102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opiekunów na basenie (</w:t>
      </w:r>
      <w:r>
        <w:rPr>
          <w:rFonts w:ascii="Arial" w:hAnsi="Arial" w:cs="Arial"/>
          <w:sz w:val="24"/>
          <w:szCs w:val="24"/>
        </w:rPr>
        <w:t>2</w:t>
      </w:r>
      <w:r w:rsidRPr="008B210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ów</w:t>
      </w:r>
      <w:r w:rsidRPr="008B2102">
        <w:rPr>
          <w:rFonts w:ascii="Arial" w:hAnsi="Arial" w:cs="Arial"/>
          <w:sz w:val="24"/>
          <w:szCs w:val="24"/>
        </w:rPr>
        <w:t xml:space="preserve"> na </w:t>
      </w:r>
      <w:r w:rsidR="00A558B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 w:rsidRPr="008B2102">
        <w:rPr>
          <w:rFonts w:ascii="Arial" w:hAnsi="Arial" w:cs="Arial"/>
          <w:sz w:val="24"/>
          <w:szCs w:val="24"/>
        </w:rPr>
        <w:t xml:space="preserve"> UP, 1 w</w:t>
      </w:r>
      <w:r w:rsidR="00A558B8">
        <w:rPr>
          <w:rFonts w:ascii="Arial" w:hAnsi="Arial" w:cs="Arial"/>
          <w:sz w:val="24"/>
          <w:szCs w:val="24"/>
        </w:rPr>
        <w:t>ejście</w:t>
      </w:r>
      <w:r w:rsidRPr="008B2102">
        <w:rPr>
          <w:rFonts w:ascii="Arial" w:hAnsi="Arial" w:cs="Arial"/>
          <w:sz w:val="24"/>
          <w:szCs w:val="24"/>
        </w:rPr>
        <w:t xml:space="preserve"> to </w:t>
      </w:r>
      <w:r w:rsidR="00A558B8">
        <w:rPr>
          <w:rFonts w:ascii="Arial" w:hAnsi="Arial" w:cs="Arial"/>
          <w:sz w:val="24"/>
          <w:szCs w:val="24"/>
        </w:rPr>
        <w:t>0,5</w:t>
      </w:r>
      <w:r w:rsidR="00B4102E">
        <w:rPr>
          <w:rFonts w:ascii="Arial" w:hAnsi="Arial" w:cs="Arial"/>
          <w:sz w:val="24"/>
          <w:szCs w:val="24"/>
        </w:rPr>
        <w:t>godz.</w:t>
      </w:r>
      <w:r w:rsidRPr="008B2102">
        <w:rPr>
          <w:rFonts w:ascii="Arial" w:hAnsi="Arial" w:cs="Arial"/>
          <w:sz w:val="24"/>
          <w:szCs w:val="24"/>
        </w:rPr>
        <w:t xml:space="preserve"> opieki dla 1 opiekuna</w:t>
      </w:r>
      <w:r w:rsidR="00A558B8">
        <w:rPr>
          <w:rFonts w:ascii="Arial" w:hAnsi="Arial" w:cs="Arial"/>
          <w:sz w:val="24"/>
          <w:szCs w:val="24"/>
        </w:rPr>
        <w:t xml:space="preserve"> – 15 minut przed zajęciami i 15 minut po zajęciach</w:t>
      </w:r>
      <w:r w:rsidRPr="008B2102">
        <w:rPr>
          <w:rFonts w:ascii="Arial" w:hAnsi="Arial" w:cs="Arial"/>
          <w:sz w:val="24"/>
          <w:szCs w:val="24"/>
        </w:rPr>
        <w:t>),</w:t>
      </w:r>
    </w:p>
    <w:p w14:paraId="13457E68" w14:textId="77777777" w:rsidR="00A558B8" w:rsidRPr="008B2102" w:rsidRDefault="00A558B8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opiekunów/asystentów w trakcie prowadzonych zajęć do opieki nad dziećmi niepełnosprawnymi (2 opiekunów na 5 UP, 1 wejście to 1 godz</w:t>
      </w:r>
      <w:r w:rsidR="004C26F2">
        <w:rPr>
          <w:rFonts w:ascii="Arial" w:hAnsi="Arial" w:cs="Arial"/>
          <w:sz w:val="24"/>
          <w:szCs w:val="24"/>
        </w:rPr>
        <w:t xml:space="preserve"> opieki dla 1 opiekuna)</w:t>
      </w:r>
    </w:p>
    <w:p w14:paraId="6C0F194C" w14:textId="0A40BE5F" w:rsidR="00FD2971" w:rsidRPr="008B2102" w:rsidRDefault="00EE3606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instruktorów nauki pływania (osob</w:t>
      </w:r>
      <w:r w:rsidR="00B4102E">
        <w:rPr>
          <w:rFonts w:ascii="Arial" w:hAnsi="Arial" w:cs="Arial"/>
          <w:sz w:val="24"/>
          <w:szCs w:val="24"/>
        </w:rPr>
        <w:t>y</w:t>
      </w:r>
      <w:r w:rsidRPr="008B2102">
        <w:rPr>
          <w:rFonts w:ascii="Arial" w:hAnsi="Arial" w:cs="Arial"/>
          <w:sz w:val="24"/>
          <w:szCs w:val="24"/>
        </w:rPr>
        <w:t xml:space="preserve"> posiadając</w:t>
      </w:r>
      <w:r w:rsidR="00B4102E">
        <w:rPr>
          <w:rFonts w:ascii="Arial" w:hAnsi="Arial" w:cs="Arial"/>
          <w:sz w:val="24"/>
          <w:szCs w:val="24"/>
        </w:rPr>
        <w:t>e</w:t>
      </w:r>
      <w:r w:rsidR="00DF541F">
        <w:rPr>
          <w:rFonts w:ascii="Arial" w:hAnsi="Arial" w:cs="Arial"/>
          <w:sz w:val="24"/>
          <w:szCs w:val="24"/>
        </w:rPr>
        <w:t xml:space="preserve"> </w:t>
      </w:r>
      <w:r w:rsidR="008B2102">
        <w:rPr>
          <w:rFonts w:ascii="Arial" w:hAnsi="Arial" w:cs="Arial"/>
          <w:sz w:val="24"/>
          <w:szCs w:val="24"/>
        </w:rPr>
        <w:t>odpowiednie kwalifikacje i doświadczenie w pracy z dziećmi)</w:t>
      </w:r>
      <w:r w:rsidR="00B4102E">
        <w:rPr>
          <w:rFonts w:ascii="Arial" w:hAnsi="Arial" w:cs="Arial"/>
          <w:sz w:val="24"/>
          <w:szCs w:val="24"/>
        </w:rPr>
        <w:t xml:space="preserve">, </w:t>
      </w:r>
      <w:r w:rsidRPr="008B2102">
        <w:rPr>
          <w:rFonts w:ascii="Arial" w:hAnsi="Arial" w:cs="Arial"/>
          <w:sz w:val="24"/>
          <w:szCs w:val="24"/>
        </w:rPr>
        <w:t>1 instruktor na grupę 1</w:t>
      </w:r>
      <w:r w:rsidR="008B2102">
        <w:rPr>
          <w:rFonts w:ascii="Arial" w:hAnsi="Arial" w:cs="Arial"/>
          <w:sz w:val="24"/>
          <w:szCs w:val="24"/>
        </w:rPr>
        <w:t>0</w:t>
      </w:r>
      <w:r w:rsidRPr="008B2102">
        <w:rPr>
          <w:rFonts w:ascii="Arial" w:hAnsi="Arial" w:cs="Arial"/>
          <w:sz w:val="24"/>
          <w:szCs w:val="24"/>
        </w:rPr>
        <w:t xml:space="preserve"> UP</w:t>
      </w:r>
      <w:r w:rsidR="004C26F2">
        <w:rPr>
          <w:rFonts w:ascii="Arial" w:hAnsi="Arial" w:cs="Arial"/>
          <w:sz w:val="24"/>
          <w:szCs w:val="24"/>
        </w:rPr>
        <w:t xml:space="preserve"> lub 5 UP</w:t>
      </w:r>
      <w:r w:rsidRPr="008B2102">
        <w:rPr>
          <w:rFonts w:ascii="Arial" w:hAnsi="Arial" w:cs="Arial"/>
          <w:sz w:val="24"/>
          <w:szCs w:val="24"/>
        </w:rPr>
        <w:t>,</w:t>
      </w:r>
    </w:p>
    <w:p w14:paraId="1A4A5752" w14:textId="77777777" w:rsidR="00FD2971" w:rsidRDefault="00EE3606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podstawowe wyposażenie niezbędne do udziału w zajęciach (czepek, okulary, za</w:t>
      </w:r>
      <w:r w:rsidR="008B2102">
        <w:rPr>
          <w:rFonts w:ascii="Arial" w:hAnsi="Arial" w:cs="Arial"/>
          <w:sz w:val="24"/>
          <w:szCs w:val="24"/>
        </w:rPr>
        <w:t>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3104AF0B" w14:textId="77777777" w:rsidR="00FD2971" w:rsidRDefault="00EE3606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1BBC1310" w14:textId="77777777" w:rsidR="004C44A6" w:rsidRPr="00CD4EFC" w:rsidRDefault="004C44A6" w:rsidP="004C44A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284" w:hanging="142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9340D07" w14:textId="77777777" w:rsidR="004C44A6" w:rsidRPr="00CD4EFC" w:rsidRDefault="004C44A6" w:rsidP="004C44A6">
      <w:pPr>
        <w:pStyle w:val="Akapitzlist"/>
        <w:tabs>
          <w:tab w:val="left" w:pos="426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CD4EFC">
        <w:rPr>
          <w:rFonts w:ascii="Arial" w:hAnsi="Arial" w:cs="Arial"/>
          <w:color w:val="000000"/>
          <w:sz w:val="24"/>
          <w:szCs w:val="24"/>
        </w:rPr>
        <w:t>) Wzrost kompetencji społecznych w obszarze wiary w swoje możliwości, pracy zespołowej i współpracy w grupie, budowania więzi i nawiązywania relacji.</w:t>
      </w:r>
    </w:p>
    <w:p w14:paraId="7CE49291" w14:textId="77777777" w:rsidR="004C44A6" w:rsidRPr="00CD4EFC" w:rsidRDefault="004C44A6" w:rsidP="004C44A6">
      <w:pPr>
        <w:tabs>
          <w:tab w:val="left" w:pos="426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</w:t>
      </w:r>
      <w:r w:rsidRPr="00CD4EFC">
        <w:rPr>
          <w:rFonts w:ascii="Arial" w:hAnsi="Arial" w:cs="Arial"/>
          <w:color w:val="000000"/>
          <w:sz w:val="24"/>
          <w:szCs w:val="24"/>
        </w:rPr>
        <w:t>) 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67D7BA63" w14:textId="77777777" w:rsidR="00FD2971" w:rsidRPr="004C44A6" w:rsidRDefault="00FD2971" w:rsidP="004C44A6">
      <w:pPr>
        <w:pStyle w:val="Akapitzlist"/>
        <w:suppressAutoHyphens w:val="0"/>
        <w:spacing w:after="0" w:line="276" w:lineRule="auto"/>
        <w:ind w:left="426"/>
        <w:contextualSpacing w:val="0"/>
        <w:textAlignment w:val="auto"/>
        <w:rPr>
          <w:rFonts w:ascii="Arial" w:hAnsi="Arial" w:cs="Arial"/>
          <w:sz w:val="24"/>
          <w:szCs w:val="24"/>
          <w:highlight w:val="yellow"/>
        </w:rPr>
      </w:pPr>
    </w:p>
    <w:p w14:paraId="5A164F97" w14:textId="77777777" w:rsidR="00FD2971" w:rsidRDefault="00FD2971">
      <w:pPr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4F835B7" w14:textId="77777777" w:rsidR="00FD2971" w:rsidRDefault="00EE3606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6131697F" w14:textId="77777777" w:rsidR="00FD2971" w:rsidRDefault="00EE3606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3FA919EF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</w:t>
      </w:r>
      <w:r>
        <w:rPr>
          <w:rFonts w:ascii="Arial" w:hAnsi="Arial" w:cs="Arial"/>
          <w:color w:val="000000"/>
          <w:sz w:val="24"/>
          <w:szCs w:val="24"/>
        </w:rPr>
        <w:lastRenderedPageBreak/>
        <w:t>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5554B5C6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1D5FAE">
        <w:rPr>
          <w:rFonts w:ascii="Arial" w:hAnsi="Arial" w:cs="Arial"/>
          <w:sz w:val="24"/>
          <w:szCs w:val="24"/>
        </w:rPr>
        <w:t>MDK lub GOKi.</w:t>
      </w:r>
    </w:p>
    <w:p w14:paraId="2DCE3F81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5C66F1C8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74566F27" w14:textId="3DB41299" w:rsidR="00FD2971" w:rsidRPr="00B25241" w:rsidRDefault="00EE3606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B25241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DD76D3" w:rsidRPr="00B2524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DF541F" w:rsidRPr="00B25241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B25241">
        <w:rPr>
          <w:rFonts w:ascii="Arial" w:hAnsi="Arial" w:cs="Arial"/>
          <w:b/>
          <w:bCs/>
          <w:color w:val="000000"/>
          <w:sz w:val="24"/>
          <w:szCs w:val="24"/>
        </w:rPr>
        <w:t>.09.202</w:t>
      </w:r>
      <w:r w:rsidR="004C44A6" w:rsidRPr="00B2524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DD76D3" w:rsidRPr="00B25241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DF541F" w:rsidRPr="00B25241">
        <w:rPr>
          <w:rFonts w:ascii="Arial" w:hAnsi="Arial" w:cs="Arial"/>
          <w:b/>
          <w:bCs/>
          <w:color w:val="000000"/>
          <w:sz w:val="24"/>
          <w:szCs w:val="24"/>
        </w:rPr>
        <w:t>25</w:t>
      </w:r>
      <w:r w:rsidR="00DD76D3" w:rsidRPr="00B25241">
        <w:rPr>
          <w:rFonts w:ascii="Arial" w:hAnsi="Arial" w:cs="Arial"/>
          <w:b/>
          <w:bCs/>
          <w:color w:val="000000"/>
          <w:sz w:val="24"/>
          <w:szCs w:val="24"/>
        </w:rPr>
        <w:t>.09</w:t>
      </w:r>
      <w:r w:rsidRPr="00B25241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4C44A6" w:rsidRPr="00B2524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B25241">
        <w:rPr>
          <w:rFonts w:ascii="Arial" w:hAnsi="Arial" w:cs="Arial"/>
          <w:b/>
          <w:bCs/>
          <w:color w:val="000000"/>
          <w:sz w:val="24"/>
          <w:szCs w:val="24"/>
        </w:rPr>
        <w:t>r.</w:t>
      </w:r>
    </w:p>
    <w:p w14:paraId="32F321C8" w14:textId="403A3B9E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4C26F2">
        <w:rPr>
          <w:rFonts w:ascii="Arial" w:hAnsi="Arial" w:cs="Arial"/>
          <w:color w:val="000000"/>
          <w:sz w:val="24"/>
          <w:szCs w:val="24"/>
        </w:rPr>
        <w:t>biuro Stowarzyszenia Klub Pływacki Rekin Lubaczów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, ul. </w:t>
      </w:r>
      <w:r w:rsidR="004C26F2">
        <w:rPr>
          <w:rFonts w:ascii="Arial" w:hAnsi="Arial" w:cs="Arial"/>
          <w:color w:val="000000"/>
          <w:sz w:val="24"/>
          <w:szCs w:val="24"/>
        </w:rPr>
        <w:t>Mjr. Hubala 21</w:t>
      </w:r>
      <w:r w:rsidR="001D5FAE">
        <w:rPr>
          <w:rFonts w:ascii="Arial" w:hAnsi="Arial" w:cs="Arial"/>
          <w:color w:val="000000"/>
          <w:sz w:val="24"/>
          <w:szCs w:val="24"/>
        </w:rPr>
        <w:t>, 37-6</w:t>
      </w:r>
      <w:r w:rsidR="004C26F2">
        <w:rPr>
          <w:rFonts w:ascii="Arial" w:hAnsi="Arial" w:cs="Arial"/>
          <w:color w:val="000000"/>
          <w:sz w:val="24"/>
          <w:szCs w:val="24"/>
        </w:rPr>
        <w:t>00 Lubaczów</w:t>
      </w:r>
      <w:r w:rsidR="00DF541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od poniedziałku do piątku w godzinach </w:t>
      </w:r>
      <w:r w:rsidRPr="00DF541F">
        <w:rPr>
          <w:rFonts w:ascii="Arial" w:hAnsi="Arial" w:cs="Arial"/>
          <w:b/>
          <w:bCs/>
          <w:color w:val="000000"/>
          <w:sz w:val="24"/>
          <w:szCs w:val="24"/>
        </w:rPr>
        <w:t>od 7:00 do 15:00</w:t>
      </w:r>
      <w:r>
        <w:rPr>
          <w:rFonts w:ascii="Arial" w:hAnsi="Arial" w:cs="Arial"/>
          <w:color w:val="000000"/>
          <w:sz w:val="24"/>
          <w:szCs w:val="24"/>
        </w:rPr>
        <w:t xml:space="preserve"> lub on-line na adres e-mail:</w:t>
      </w:r>
      <w:r w:rsidR="00DD76D3">
        <w:rPr>
          <w:rFonts w:ascii="Arial" w:hAnsi="Arial" w:cs="Arial"/>
          <w:color w:val="000000"/>
          <w:sz w:val="24"/>
          <w:szCs w:val="24"/>
        </w:rPr>
        <w:t>rekinlubaczow@gmail.com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3463BDD0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7175AB54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</w:t>
      </w:r>
      <w:r w:rsidR="004C26F2">
        <w:rPr>
          <w:rFonts w:ascii="Arial" w:hAnsi="Arial" w:cs="Arial"/>
          <w:color w:val="000000"/>
          <w:sz w:val="24"/>
          <w:szCs w:val="24"/>
        </w:rPr>
        <w:t>SKPRL</w:t>
      </w:r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1D5FA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</w:t>
      </w:r>
      <w:r w:rsidR="004C26F2">
        <w:rPr>
          <w:rFonts w:ascii="Arial" w:hAnsi="Arial" w:cs="Arial"/>
          <w:color w:val="000000"/>
          <w:sz w:val="24"/>
          <w:szCs w:val="24"/>
        </w:rPr>
        <w:t>SKPRL</w:t>
      </w:r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4A3A9C64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458E914D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0969232C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21770D8D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6F4FA765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5DD5D157" w14:textId="77777777" w:rsidR="00FD2971" w:rsidRDefault="00EE3606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6ECCD5FD" w14:textId="77777777" w:rsidR="00FD2971" w:rsidRDefault="00EE3606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</w:p>
    <w:p w14:paraId="433A2D84" w14:textId="77777777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uczeń szkoły podstawowej z klas I-VIII z obszaru objętego wsparciem w projekcie – kserokopia legitymacji szkolnej luz zaświadczenie z sekretariatu,</w:t>
      </w:r>
    </w:p>
    <w:p w14:paraId="29F0FC4B" w14:textId="77777777" w:rsidR="00FD2971" w:rsidRPr="00E37F1E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lastRenderedPageBreak/>
        <w:t>chęć udziału w projekcie – oświadczenie ucznia i rodzica/opiekuna prawnego.</w:t>
      </w:r>
    </w:p>
    <w:p w14:paraId="1D0B8CD5" w14:textId="77777777" w:rsidR="00FD2971" w:rsidRDefault="00EE3606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5F269B12" w14:textId="77777777" w:rsidR="00E37F1E" w:rsidRPr="0033077D" w:rsidRDefault="00EE3606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zamieszkująca/cy na obszarze wiejskim w rozumieniu RLKS (oświadczenie);</w:t>
      </w:r>
    </w:p>
    <w:p w14:paraId="6717FD9E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E698ED0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52987111" w14:textId="77777777" w:rsidR="00E37F1E" w:rsidRPr="0033077D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1 pkt uczennica/uczeń o specjalnych potrzebach rozwojowych i edukacyjnych (oświadczenie). </w:t>
      </w:r>
    </w:p>
    <w:p w14:paraId="3D367929" w14:textId="77777777" w:rsidR="00E37F1E" w:rsidRDefault="00E37F1E" w:rsidP="00E37F1E">
      <w:pPr>
        <w:pStyle w:val="Akapitzlist"/>
        <w:autoSpaceDE w:val="0"/>
        <w:autoSpaceDN w:val="0"/>
        <w:adjustRightInd w:val="0"/>
        <w:spacing w:before="120" w:after="0" w:line="240" w:lineRule="auto"/>
        <w:ind w:left="1146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33077D">
        <w:rPr>
          <w:rFonts w:ascii="Arial" w:hAnsi="Arial" w:cs="Arial"/>
          <w:color w:val="000000" w:themeColor="text1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6DD2E785" w14:textId="77777777" w:rsidR="00E37F1E" w:rsidRPr="00E37F1E" w:rsidRDefault="00E37F1E" w:rsidP="00E37F1E">
      <w:pPr>
        <w:pStyle w:val="Akapitzlist"/>
        <w:autoSpaceDE w:val="0"/>
        <w:autoSpaceDN w:val="0"/>
        <w:adjustRightInd w:val="0"/>
        <w:spacing w:before="120" w:after="0" w:line="240" w:lineRule="auto"/>
        <w:ind w:left="1146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4F08BA0C" w14:textId="77777777" w:rsidR="00FD2971" w:rsidRDefault="00EE3606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Sporządzenie list uczestników zakwalifikowanych do udziału w projekcie oraz listy rezerwowej. </w:t>
      </w:r>
      <w:r>
        <w:rPr>
          <w:rFonts w:ascii="Arial" w:hAnsi="Arial" w:cs="Arial"/>
          <w:sz w:val="24"/>
          <w:szCs w:val="24"/>
        </w:rPr>
        <w:t xml:space="preserve">O zakwalifikowaniu decyduje liczba uzyskanych punktów (malejąco), a w przypadku 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1CD64B62" w14:textId="77777777" w:rsidR="00FD2971" w:rsidRDefault="00EE3606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6416AD17" w14:textId="77777777" w:rsidR="00FD2971" w:rsidRPr="004C44A6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4C44A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4C44A6" w:rsidRPr="004C44A6">
        <w:rPr>
          <w:rFonts w:ascii="Arial" w:hAnsi="Arial" w:cs="Arial"/>
          <w:bCs/>
          <w:color w:val="000000"/>
          <w:sz w:val="24"/>
          <w:szCs w:val="24"/>
        </w:rPr>
        <w:t xml:space="preserve">grantobiorca, </w:t>
      </w:r>
      <w:r w:rsidRPr="004C44A6">
        <w:rPr>
          <w:rFonts w:ascii="Arial" w:hAnsi="Arial" w:cs="Arial"/>
          <w:sz w:val="24"/>
          <w:szCs w:val="24"/>
        </w:rPr>
        <w:t>tworząc listę rankingową.</w:t>
      </w:r>
    </w:p>
    <w:p w14:paraId="54FB37ED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4C44A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D33E02">
        <w:rPr>
          <w:rFonts w:ascii="Arial" w:hAnsi="Arial" w:cs="Arial"/>
          <w:color w:val="000000"/>
          <w:sz w:val="24"/>
          <w:szCs w:val="24"/>
        </w:rPr>
        <w:t>/</w:t>
      </w:r>
      <w:r w:rsidR="00D33E02" w:rsidRPr="00D33E02">
        <w:rPr>
          <w:rFonts w:ascii="Arial" w:hAnsi="Arial" w:cs="Arial"/>
          <w:color w:val="000000"/>
          <w:sz w:val="24"/>
          <w:szCs w:val="24"/>
        </w:rPr>
        <w:t xml:space="preserve"> media społecznościowe</w:t>
      </w:r>
      <w:r w:rsidRPr="004C44A6">
        <w:rPr>
          <w:rFonts w:ascii="Arial" w:hAnsi="Arial" w:cs="Arial"/>
          <w:color w:val="000000"/>
          <w:sz w:val="24"/>
          <w:szCs w:val="24"/>
        </w:rPr>
        <w:t xml:space="preserve"> grantobiorcy</w:t>
      </w:r>
      <w:r>
        <w:rPr>
          <w:rFonts w:ascii="Arial" w:hAnsi="Arial" w:cs="Arial"/>
          <w:color w:val="000000"/>
          <w:sz w:val="24"/>
          <w:szCs w:val="24"/>
        </w:rPr>
        <w:t xml:space="preserve"> po zakończeniu procesu rekrutacji do wiadomości osób zainteresowanych.</w:t>
      </w:r>
    </w:p>
    <w:p w14:paraId="449D6081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48C13CC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CE05844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Uczestnicy projektu podpisują również Klauzulę informacyjną RODO(zał. nr 3 do Regulaminu) oraz Zgodę na przetwarzanie wizerunku (zał. nr 4 do Regulaminu). </w:t>
      </w:r>
    </w:p>
    <w:p w14:paraId="75A71CC4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 przypadku rezygnacji, wykreślenia UP z udziału w projekcie lub braku możliwości udziału w projekcie z innych przyczyn (np. orzeczenie lekarskie o istnieniu przeciwwskazania do udziału w projekcie), na miejsce osoby zakwalifikowanej, o ile </w:t>
      </w:r>
      <w:r>
        <w:rPr>
          <w:rFonts w:ascii="Arial" w:hAnsi="Arial" w:cs="Arial"/>
          <w:color w:val="000000"/>
          <w:sz w:val="24"/>
          <w:szCs w:val="24"/>
        </w:rPr>
        <w:lastRenderedPageBreak/>
        <w:t>będzie pozwalał na to stopień zaawansowania realizacji projektu, zostaną zakwalifikowane do udziału osoby znajdujące się kolejno na liście rezerwowej.</w:t>
      </w:r>
    </w:p>
    <w:p w14:paraId="270772FB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6203DE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63D2D0B0" w14:textId="77777777" w:rsidR="00FD2971" w:rsidRDefault="00EE3606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9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6203DE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9"/>
    </w:p>
    <w:p w14:paraId="299CD10C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00C7C6D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A0E0483" w14:textId="77777777" w:rsidR="00FD2971" w:rsidRDefault="00EE3606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06D00829" w14:textId="77777777" w:rsidR="00FD2971" w:rsidRDefault="00EE3606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75D5C3AA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4C0487F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7FA9EDCD" w14:textId="77777777" w:rsidR="00FD2971" w:rsidRDefault="00EE3606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3514BE1F" w14:textId="77777777" w:rsidR="00FD2971" w:rsidRDefault="00EE360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77CE6D6C" w14:textId="77777777" w:rsidR="00FD2971" w:rsidRDefault="00EE3606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4548B0FC" w14:textId="77777777" w:rsidR="00FD2971" w:rsidRDefault="00EE3606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10BA8AFE" w14:textId="77777777" w:rsidR="00FD2971" w:rsidRDefault="00EE3606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F72E4C6" w14:textId="77777777" w:rsidR="00FD2971" w:rsidRDefault="00EE3606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55BF6A1A" w14:textId="77777777" w:rsidR="00FD2971" w:rsidRDefault="00EE3606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B56500C" w14:textId="77777777" w:rsidR="00FD2971" w:rsidRDefault="00EE3606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2949A5B7" w14:textId="77777777" w:rsidR="00FD2971" w:rsidRDefault="00EE3606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096730A8" w14:textId="77777777" w:rsidR="00FD2971" w:rsidRDefault="00EE3606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56C241F8" w14:textId="77777777" w:rsidR="00FD2971" w:rsidRDefault="00EE3606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7569B5FC" w14:textId="77777777" w:rsidR="00FD2971" w:rsidRDefault="00EE3606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73777E27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4A2F96E1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EBC0132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zachowań, które zagrażają zdrowiu lub życiu uczestników bądź naruszają dobra osobiste innych osób;</w:t>
      </w:r>
    </w:p>
    <w:p w14:paraId="2D868B45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celowego przekazania nieprawdziwych informacji w dokumentach rekrutacyjnych;</w:t>
      </w:r>
    </w:p>
    <w:p w14:paraId="1D99A112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29C50290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06000BAF" w14:textId="77777777" w:rsidR="00FD2971" w:rsidRDefault="00EE3606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4ACCE2FC" w14:textId="77777777" w:rsidR="00FD2971" w:rsidRDefault="00EE3606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312CB00B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1A6A6F50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003D1753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42B474AA" w14:textId="77777777" w:rsidR="00FD2971" w:rsidRDefault="00EE3606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1FEC695D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4B92E136" w14:textId="77777777" w:rsidR="00FD2971" w:rsidRDefault="00EE3606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CD6B8F2" w14:textId="77777777" w:rsidR="00FD2971" w:rsidRDefault="00EE3606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3481FE12" w14:textId="77777777" w:rsidR="00FD2971" w:rsidRDefault="00EE3606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A035CF">
        <w:rPr>
          <w:rFonts w:ascii="Arial" w:hAnsi="Arial" w:cs="Arial"/>
          <w:color w:val="000000"/>
          <w:sz w:val="24"/>
          <w:szCs w:val="24"/>
        </w:rPr>
        <w:t>obowiązuje od dnia</w:t>
      </w:r>
      <w:r w:rsidR="00DD76D3">
        <w:rPr>
          <w:rFonts w:ascii="Arial" w:hAnsi="Arial" w:cs="Arial"/>
          <w:color w:val="000000"/>
          <w:sz w:val="24"/>
          <w:szCs w:val="24"/>
        </w:rPr>
        <w:t xml:space="preserve"> 15.09.2026</w:t>
      </w:r>
    </w:p>
    <w:p w14:paraId="79FCD06D" w14:textId="77777777" w:rsidR="00FD2971" w:rsidRDefault="00EE3606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72D4E845" w14:textId="77777777" w:rsidR="00FD2971" w:rsidRDefault="00EE3606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Wszelkie kwestie nieuregulowane niniejszym regulaminem będą rozstrzygane przez grantobiorcę w porozumieniu z beneficjentem.</w:t>
      </w:r>
    </w:p>
    <w:p w14:paraId="6CDF96E0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ABFA4C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AE173D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9BE7300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A4E99CD" w14:textId="77777777" w:rsidR="00FD2971" w:rsidRPr="00895573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  <w:highlight w:val="yellow"/>
        </w:rPr>
      </w:pPr>
    </w:p>
    <w:p w14:paraId="046EF5F0" w14:textId="77777777" w:rsidR="00795037" w:rsidRPr="00895573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  <w:highlight w:val="yellow"/>
        </w:rPr>
      </w:pPr>
    </w:p>
    <w:p w14:paraId="2FDDAEF6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668DE4BD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C8D0A8A" w14:textId="77777777" w:rsidR="00795037" w:rsidRDefault="00795037" w:rsidP="00DC1C5D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79DA2ED7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243DEB9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0C43959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2D8D284" w14:textId="77777777" w:rsidR="00FD2971" w:rsidRDefault="00EE3606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1310DADD" w14:textId="77777777" w:rsidR="00FD2971" w:rsidRDefault="00EE3606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8A8F9A6" w14:textId="77777777" w:rsidR="00FD2971" w:rsidRDefault="00EE3606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557E12F8" w14:textId="77777777" w:rsidR="00FD2971" w:rsidRDefault="00EE3606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60AAA0BD" w14:textId="77777777" w:rsidR="00FD2971" w:rsidRDefault="00EE3606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 w:rsidSect="00C056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CB52" w14:textId="77777777" w:rsidR="002A3747" w:rsidRDefault="002A3747">
      <w:pPr>
        <w:spacing w:after="0" w:line="240" w:lineRule="auto"/>
      </w:pPr>
      <w:r>
        <w:separator/>
      </w:r>
    </w:p>
  </w:endnote>
  <w:endnote w:type="continuationSeparator" w:id="0">
    <w:p w14:paraId="6F23FEC8" w14:textId="77777777" w:rsidR="002A3747" w:rsidRDefault="002A3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2892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293A3156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132BE7E2" w14:textId="77777777" w:rsidR="00FD2971" w:rsidRDefault="00EE3606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6B875F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3634F8D1" w14:textId="77777777" w:rsidR="00FD2971" w:rsidRDefault="00C0568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 w:rsidR="00EE3606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DD76D3">
            <w:rPr>
              <w:rFonts w:ascii="Arial" w:hAnsi="Arial" w:cs="Arial"/>
              <w:noProof/>
              <w:sz w:val="20"/>
              <w:szCs w:val="20"/>
            </w:rPr>
            <w:t>2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88367B1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66BBF0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1304567A" w14:textId="77777777" w:rsidR="00FD2971" w:rsidRDefault="00EE3606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8764064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5B910D66" w14:textId="77777777" w:rsidR="00FD2971" w:rsidRDefault="00C0568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 w:rsidR="00EE3606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DD76D3">
            <w:rPr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3034E6D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6A85" w14:textId="77777777" w:rsidR="002A3747" w:rsidRDefault="002A3747">
      <w:pPr>
        <w:spacing w:after="0" w:line="240" w:lineRule="auto"/>
      </w:pPr>
      <w:r>
        <w:separator/>
      </w:r>
    </w:p>
  </w:footnote>
  <w:footnote w:type="continuationSeparator" w:id="0">
    <w:p w14:paraId="40619F95" w14:textId="77777777" w:rsidR="002A3747" w:rsidRDefault="002A3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1A367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C817A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9C8D" w14:textId="6E43A692" w:rsidR="00FD2971" w:rsidRDefault="006600CA">
    <w:pPr>
      <w:pStyle w:val="Nagwek"/>
      <w:jc w:val="center"/>
    </w:pPr>
    <w:r>
      <w:rPr>
        <w:noProof/>
      </w:rPr>
      <w:drawing>
        <wp:inline distT="0" distB="0" distL="0" distR="0" wp14:anchorId="254493E3" wp14:editId="315D95AC">
          <wp:extent cx="5761355" cy="572770"/>
          <wp:effectExtent l="0" t="0" r="0" b="0"/>
          <wp:docPr id="6001822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4F4204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59460047">
    <w:abstractNumId w:val="0"/>
  </w:num>
  <w:num w:numId="2" w16cid:durableId="1960528705">
    <w:abstractNumId w:val="8"/>
  </w:num>
  <w:num w:numId="3" w16cid:durableId="389816250">
    <w:abstractNumId w:val="9"/>
  </w:num>
  <w:num w:numId="4" w16cid:durableId="378357613">
    <w:abstractNumId w:val="7"/>
  </w:num>
  <w:num w:numId="5" w16cid:durableId="1737163608">
    <w:abstractNumId w:val="4"/>
  </w:num>
  <w:num w:numId="6" w16cid:durableId="418260999">
    <w:abstractNumId w:val="3"/>
  </w:num>
  <w:num w:numId="7" w16cid:durableId="957682824">
    <w:abstractNumId w:val="11"/>
  </w:num>
  <w:num w:numId="8" w16cid:durableId="414982168">
    <w:abstractNumId w:val="10"/>
  </w:num>
  <w:num w:numId="9" w16cid:durableId="1552423614">
    <w:abstractNumId w:val="13"/>
  </w:num>
  <w:num w:numId="10" w16cid:durableId="2048067212">
    <w:abstractNumId w:val="12"/>
  </w:num>
  <w:num w:numId="11" w16cid:durableId="1591112919">
    <w:abstractNumId w:val="6"/>
  </w:num>
  <w:num w:numId="12" w16cid:durableId="1660617381">
    <w:abstractNumId w:val="1"/>
  </w:num>
  <w:num w:numId="13" w16cid:durableId="1973318373">
    <w:abstractNumId w:val="2"/>
  </w:num>
  <w:num w:numId="14" w16cid:durableId="1939017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44D6D"/>
    <w:rsid w:val="000701B1"/>
    <w:rsid w:val="001028BB"/>
    <w:rsid w:val="00105372"/>
    <w:rsid w:val="001649B2"/>
    <w:rsid w:val="0018107F"/>
    <w:rsid w:val="001D5FAE"/>
    <w:rsid w:val="001D6C72"/>
    <w:rsid w:val="00236B7E"/>
    <w:rsid w:val="002A3747"/>
    <w:rsid w:val="002D6A8A"/>
    <w:rsid w:val="00306FE4"/>
    <w:rsid w:val="00354F6E"/>
    <w:rsid w:val="00385013"/>
    <w:rsid w:val="003E5382"/>
    <w:rsid w:val="004368E6"/>
    <w:rsid w:val="00443D73"/>
    <w:rsid w:val="004C26F2"/>
    <w:rsid w:val="004C44A6"/>
    <w:rsid w:val="0052546A"/>
    <w:rsid w:val="0057153E"/>
    <w:rsid w:val="00572F8F"/>
    <w:rsid w:val="0060028C"/>
    <w:rsid w:val="006203DE"/>
    <w:rsid w:val="00653715"/>
    <w:rsid w:val="006600CA"/>
    <w:rsid w:val="00665E53"/>
    <w:rsid w:val="006C58FC"/>
    <w:rsid w:val="0074292C"/>
    <w:rsid w:val="007934B4"/>
    <w:rsid w:val="00795037"/>
    <w:rsid w:val="007B6E89"/>
    <w:rsid w:val="007D617E"/>
    <w:rsid w:val="00895573"/>
    <w:rsid w:val="008B2102"/>
    <w:rsid w:val="008C7EFE"/>
    <w:rsid w:val="009223BB"/>
    <w:rsid w:val="009609E4"/>
    <w:rsid w:val="009920CD"/>
    <w:rsid w:val="00A035CF"/>
    <w:rsid w:val="00A558B8"/>
    <w:rsid w:val="00A92491"/>
    <w:rsid w:val="00A969A0"/>
    <w:rsid w:val="00AB1728"/>
    <w:rsid w:val="00AF6DCF"/>
    <w:rsid w:val="00B21326"/>
    <w:rsid w:val="00B25241"/>
    <w:rsid w:val="00B40937"/>
    <w:rsid w:val="00B4102E"/>
    <w:rsid w:val="00B41E1E"/>
    <w:rsid w:val="00B44552"/>
    <w:rsid w:val="00BA7AB3"/>
    <w:rsid w:val="00BD0A1F"/>
    <w:rsid w:val="00BD751E"/>
    <w:rsid w:val="00BE2E27"/>
    <w:rsid w:val="00C05681"/>
    <w:rsid w:val="00C530BF"/>
    <w:rsid w:val="00C67BBD"/>
    <w:rsid w:val="00D33E02"/>
    <w:rsid w:val="00D77380"/>
    <w:rsid w:val="00DC1C5D"/>
    <w:rsid w:val="00DD76D3"/>
    <w:rsid w:val="00DF1456"/>
    <w:rsid w:val="00DF541F"/>
    <w:rsid w:val="00DF61C4"/>
    <w:rsid w:val="00E044AF"/>
    <w:rsid w:val="00E23A01"/>
    <w:rsid w:val="00E31D7B"/>
    <w:rsid w:val="00E3213C"/>
    <w:rsid w:val="00E37F1E"/>
    <w:rsid w:val="00E84F52"/>
    <w:rsid w:val="00EA2575"/>
    <w:rsid w:val="00EE2AD6"/>
    <w:rsid w:val="00EE3606"/>
    <w:rsid w:val="00F30260"/>
    <w:rsid w:val="00F365AC"/>
    <w:rsid w:val="00F431E5"/>
    <w:rsid w:val="00F4678E"/>
    <w:rsid w:val="00FA140D"/>
    <w:rsid w:val="00FB1235"/>
    <w:rsid w:val="00FB2001"/>
    <w:rsid w:val="00FD2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85C2"/>
  <w15:docId w15:val="{5807672E-7D27-43F0-9A70-974AAE85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sid w:val="00C05681"/>
    <w:rPr>
      <w:vertAlign w:val="superscript"/>
    </w:rPr>
  </w:style>
  <w:style w:type="character" w:styleId="Odwoanieprzypisukocowego">
    <w:name w:val="endnote reference"/>
    <w:rsid w:val="00C056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C05681"/>
    <w:pPr>
      <w:spacing w:after="140" w:line="276" w:lineRule="auto"/>
    </w:pPr>
  </w:style>
  <w:style w:type="paragraph" w:styleId="Lista">
    <w:name w:val="List"/>
    <w:basedOn w:val="Tekstpodstawowy"/>
    <w:rsid w:val="00C05681"/>
    <w:rPr>
      <w:rFonts w:cs="Arial"/>
    </w:rPr>
  </w:style>
  <w:style w:type="paragraph" w:styleId="Legenda">
    <w:name w:val="caption"/>
    <w:basedOn w:val="Normalny"/>
    <w:qFormat/>
    <w:rsid w:val="00C0568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05681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C0568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C05681"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  <w:rsid w:val="00C05681"/>
  </w:style>
  <w:style w:type="paragraph" w:customStyle="1" w:styleId="Gwkaistopka">
    <w:name w:val="Główka i stopka"/>
    <w:basedOn w:val="Normalny"/>
    <w:qFormat/>
    <w:rsid w:val="00C05681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  <w:rsid w:val="00C05681"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D7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6D3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5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kinlubaczow.pl/aktualnosc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odyseja-plywacka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2935</Words>
  <Characters>17616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LGD</cp:lastModifiedBy>
  <cp:revision>2</cp:revision>
  <cp:lastPrinted>2025-08-25T07:28:00Z</cp:lastPrinted>
  <dcterms:created xsi:type="dcterms:W3CDTF">2026-09-18T08:56:00Z</dcterms:created>
  <dcterms:modified xsi:type="dcterms:W3CDTF">2026-09-18T08:56:00Z</dcterms:modified>
  <dc:language>pl-PL</dc:language>
</cp:coreProperties>
</file>