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1C9F3" w14:textId="77777777" w:rsidR="00FD2971" w:rsidRDefault="002C5E8B">
      <w:pPr>
        <w:pStyle w:val="Bezodstpw"/>
        <w:tabs>
          <w:tab w:val="left" w:pos="7279"/>
        </w:tabs>
        <w:spacing w:line="276" w:lineRule="auto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ab/>
      </w:r>
    </w:p>
    <w:p w14:paraId="605D2A05" w14:textId="6ED2386D" w:rsidR="00FD2971" w:rsidRDefault="002C5E8B">
      <w:pPr>
        <w:pStyle w:val="Bezodstpw"/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Regulamin rekrutacji i uczestnictwa w projekcie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  </w:t>
      </w:r>
      <w:r>
        <w:rPr>
          <w:rFonts w:ascii="Arial" w:hAnsi="Arial" w:cs="Arial"/>
          <w:bCs/>
          <w:color w:val="000000"/>
          <w:sz w:val="24"/>
          <w:szCs w:val="24"/>
        </w:rPr>
        <w:br/>
      </w:r>
      <w:bookmarkStart w:id="0" w:name="_Hlk172150765"/>
      <w:r>
        <w:rPr>
          <w:rFonts w:ascii="Arial" w:hAnsi="Arial" w:cs="Arial"/>
          <w:b/>
          <w:color w:val="000000"/>
          <w:sz w:val="24"/>
          <w:szCs w:val="24"/>
        </w:rPr>
        <w:t>pn. Org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anizacja zajęć </w:t>
      </w:r>
      <w:r w:rsidR="00F80358">
        <w:rPr>
          <w:rFonts w:ascii="Arial" w:hAnsi="Arial" w:cs="Arial"/>
          <w:b/>
          <w:bCs/>
          <w:color w:val="000000"/>
          <w:sz w:val="24"/>
          <w:szCs w:val="24"/>
        </w:rPr>
        <w:t xml:space="preserve">tanecznych i wokalnych dla dzieci i młodzieży z obszaru gminy </w:t>
      </w:r>
      <w:r w:rsidR="006F1CE3">
        <w:rPr>
          <w:rFonts w:ascii="Arial" w:hAnsi="Arial" w:cs="Arial"/>
          <w:b/>
          <w:bCs/>
          <w:color w:val="000000"/>
          <w:sz w:val="24"/>
          <w:szCs w:val="24"/>
        </w:rPr>
        <w:t>Wielkie Oczy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(zadanie nr </w:t>
      </w:r>
      <w:r w:rsidR="006F1CE3">
        <w:rPr>
          <w:rFonts w:ascii="Arial" w:hAnsi="Arial" w:cs="Arial"/>
          <w:b/>
          <w:bCs/>
          <w:color w:val="000000"/>
          <w:sz w:val="24"/>
          <w:szCs w:val="24"/>
        </w:rPr>
        <w:t>2</w:t>
      </w:r>
      <w:r>
        <w:rPr>
          <w:rFonts w:ascii="Arial" w:hAnsi="Arial" w:cs="Arial"/>
          <w:b/>
          <w:bCs/>
          <w:color w:val="000000"/>
          <w:sz w:val="24"/>
          <w:szCs w:val="24"/>
        </w:rPr>
        <w:t>)</w:t>
      </w:r>
    </w:p>
    <w:p w14:paraId="7121EB3D" w14:textId="238B4A92" w:rsidR="00FD2971" w:rsidRPr="0052546A" w:rsidRDefault="002C5E8B" w:rsidP="0052546A">
      <w:pPr>
        <w:pStyle w:val="Bezodstpw"/>
        <w:spacing w:line="276" w:lineRule="auto"/>
        <w:jc w:val="center"/>
        <w:rPr>
          <w:rFonts w:ascii="Arial" w:hAnsi="Arial" w:cs="Arial"/>
          <w:bCs/>
          <w:spacing w:val="5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 xml:space="preserve">realizowanym </w:t>
      </w:r>
      <w:bookmarkStart w:id="1" w:name="_Hlk206764593"/>
      <w:r>
        <w:rPr>
          <w:rFonts w:ascii="Arial" w:hAnsi="Arial" w:cs="Arial"/>
          <w:bCs/>
          <w:color w:val="000000"/>
          <w:sz w:val="24"/>
          <w:szCs w:val="24"/>
        </w:rPr>
        <w:t xml:space="preserve">w ramach projektu grantowego pt. </w:t>
      </w:r>
      <w:r w:rsidR="0052546A" w:rsidRPr="00677DED">
        <w:rPr>
          <w:rFonts w:ascii="Arial" w:hAnsi="Arial" w:cs="Arial"/>
          <w:bCs/>
          <w:i/>
          <w:iCs/>
          <w:color w:val="000000"/>
          <w:sz w:val="24"/>
          <w:szCs w:val="24"/>
        </w:rPr>
        <w:t>„</w:t>
      </w:r>
      <w:r w:rsidR="00F80358" w:rsidRPr="00677DED">
        <w:rPr>
          <w:rFonts w:ascii="Arial" w:hAnsi="Arial" w:cs="Arial"/>
          <w:bCs/>
          <w:i/>
          <w:iCs/>
          <w:color w:val="000000"/>
          <w:sz w:val="24"/>
          <w:szCs w:val="24"/>
        </w:rPr>
        <w:t>Przez śpiew i taniec, robię to co lubię – nowe umiejętności i kompetencje dzieci i młodzieży z obszaru LGD „Rozwój Ziemi Lubaczowskiej”</w:t>
      </w:r>
      <w:r w:rsidR="0052546A" w:rsidRPr="00677DED">
        <w:rPr>
          <w:rFonts w:ascii="Arial" w:hAnsi="Arial" w:cs="Arial"/>
          <w:bCs/>
          <w:i/>
          <w:iCs/>
          <w:color w:val="000000"/>
          <w:sz w:val="24"/>
          <w:szCs w:val="24"/>
        </w:rPr>
        <w:t>”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, </w:t>
      </w:r>
      <w:bookmarkEnd w:id="0"/>
      <w:r>
        <w:rPr>
          <w:rFonts w:ascii="Arial" w:hAnsi="Arial" w:cs="Arial"/>
          <w:bCs/>
          <w:color w:val="000000"/>
          <w:sz w:val="24"/>
          <w:szCs w:val="24"/>
        </w:rPr>
        <w:t xml:space="preserve">w </w:t>
      </w:r>
      <w:r>
        <w:rPr>
          <w:rStyle w:val="Tytuksiki"/>
          <w:rFonts w:ascii="Arial" w:hAnsi="Arial" w:cs="Arial"/>
          <w:b w:val="0"/>
          <w:i w:val="0"/>
          <w:iCs w:val="0"/>
          <w:sz w:val="24"/>
          <w:szCs w:val="24"/>
        </w:rPr>
        <w:t xml:space="preserve">ramach wdrażania </w:t>
      </w:r>
      <w:r w:rsidR="0052546A" w:rsidRPr="0052546A">
        <w:rPr>
          <w:rFonts w:ascii="Arial" w:hAnsi="Arial" w:cs="Arial"/>
          <w:bCs/>
          <w:spacing w:val="5"/>
          <w:sz w:val="24"/>
          <w:szCs w:val="24"/>
        </w:rPr>
        <w:t xml:space="preserve">Lokalnej Strategii Rozwoju na lata 2023-2027 Lokalnej Grupy Działania „Rozwój Ziemi Lubaczowskiej” 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w ramach </w:t>
      </w:r>
      <w:bookmarkStart w:id="2" w:name="_Hlk206758607"/>
      <w:r>
        <w:rPr>
          <w:rFonts w:ascii="Arial" w:hAnsi="Arial" w:cs="Arial"/>
          <w:bCs/>
          <w:color w:val="000000"/>
          <w:sz w:val="24"/>
          <w:szCs w:val="24"/>
        </w:rPr>
        <w:t>programu r</w:t>
      </w:r>
      <w:r>
        <w:rPr>
          <w:rFonts w:ascii="Arial" w:hAnsi="Arial" w:cs="Arial"/>
          <w:bCs/>
          <w:sz w:val="24"/>
          <w:szCs w:val="24"/>
          <w:lang w:eastAsia="pl-PL"/>
        </w:rPr>
        <w:t>egionalnego Fundusze Europejskie dla Podkarpacia 2021–2027</w:t>
      </w:r>
      <w:bookmarkEnd w:id="2"/>
      <w:r>
        <w:rPr>
          <w:rFonts w:ascii="Arial" w:hAnsi="Arial" w:cs="Arial"/>
          <w:bCs/>
          <w:sz w:val="24"/>
          <w:szCs w:val="24"/>
          <w:lang w:eastAsia="pl-PL"/>
        </w:rPr>
        <w:t xml:space="preserve">, Priorytet FEPK.08 </w:t>
      </w:r>
      <w:r>
        <w:rPr>
          <w:rStyle w:val="Tytuksiki"/>
          <w:rFonts w:ascii="Arial" w:hAnsi="Arial" w:cs="Arial"/>
          <w:b w:val="0"/>
          <w:i w:val="0"/>
          <w:iCs w:val="0"/>
          <w:sz w:val="24"/>
          <w:szCs w:val="24"/>
        </w:rPr>
        <w:t>Rozwój Lokalny Kierowany Przez Społeczność</w:t>
      </w:r>
      <w:r>
        <w:rPr>
          <w:rFonts w:ascii="Arial" w:hAnsi="Arial" w:cs="Arial"/>
          <w:bCs/>
          <w:sz w:val="24"/>
          <w:szCs w:val="24"/>
          <w:lang w:eastAsia="pl-PL"/>
        </w:rPr>
        <w:t xml:space="preserve">, Działanie FEPK.08.01 Rozwój zdolności uczniów poza edukacją formalną, współfinansowanego ze środków Unii Europejskiej w ramach Europejskiego Funduszu Społecznego Plus, </w:t>
      </w:r>
      <w:r w:rsidR="00F80358">
        <w:rPr>
          <w:rFonts w:ascii="Arial" w:hAnsi="Arial" w:cs="Arial"/>
          <w:bCs/>
          <w:sz w:val="24"/>
          <w:szCs w:val="24"/>
          <w:lang w:eastAsia="pl-PL"/>
        </w:rPr>
        <w:br/>
      </w:r>
      <w:r>
        <w:rPr>
          <w:rFonts w:ascii="Arial" w:hAnsi="Arial" w:cs="Arial"/>
          <w:bCs/>
          <w:color w:val="000000"/>
          <w:sz w:val="24"/>
          <w:szCs w:val="24"/>
        </w:rPr>
        <w:t xml:space="preserve">nr </w:t>
      </w:r>
      <w:bookmarkStart w:id="3" w:name="_Hlk172150797"/>
      <w:r>
        <w:rPr>
          <w:rFonts w:ascii="Arial" w:hAnsi="Arial" w:cs="Arial"/>
          <w:bCs/>
          <w:color w:val="000000"/>
          <w:sz w:val="24"/>
          <w:szCs w:val="24"/>
        </w:rPr>
        <w:t>FEPK.08.01-IZ.00-00</w:t>
      </w:r>
      <w:r w:rsidR="00F80358">
        <w:rPr>
          <w:rFonts w:ascii="Arial" w:hAnsi="Arial" w:cs="Arial"/>
          <w:bCs/>
          <w:color w:val="000000"/>
          <w:sz w:val="24"/>
          <w:szCs w:val="24"/>
        </w:rPr>
        <w:t>09</w:t>
      </w:r>
      <w:r>
        <w:rPr>
          <w:rFonts w:ascii="Arial" w:hAnsi="Arial" w:cs="Arial"/>
          <w:bCs/>
          <w:color w:val="000000"/>
          <w:sz w:val="24"/>
          <w:szCs w:val="24"/>
        </w:rPr>
        <w:t>/2</w:t>
      </w:r>
      <w:bookmarkEnd w:id="3"/>
      <w:r>
        <w:rPr>
          <w:rFonts w:ascii="Arial" w:hAnsi="Arial" w:cs="Arial"/>
          <w:bCs/>
          <w:color w:val="000000"/>
          <w:sz w:val="24"/>
          <w:szCs w:val="24"/>
        </w:rPr>
        <w:t>5</w:t>
      </w:r>
      <w:bookmarkEnd w:id="1"/>
    </w:p>
    <w:p w14:paraId="3D4A72CE" w14:textId="77777777" w:rsidR="00FD2971" w:rsidRDefault="00FD2971">
      <w:pPr>
        <w:spacing w:after="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14:paraId="6C23152F" w14:textId="77777777" w:rsidR="00FD2971" w:rsidRDefault="002C5E8B">
      <w:pPr>
        <w:spacing w:after="0" w:line="276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§ 1</w:t>
      </w:r>
    </w:p>
    <w:p w14:paraId="18F0AFCD" w14:textId="77777777" w:rsidR="00FD2971" w:rsidRDefault="002C5E8B">
      <w:pPr>
        <w:spacing w:after="12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Definicje</w:t>
      </w:r>
    </w:p>
    <w:p w14:paraId="64950B89" w14:textId="77777777" w:rsidR="00FD2971" w:rsidRDefault="002C5E8B">
      <w:pPr>
        <w:spacing w:after="0" w:line="276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Stosowane w treści niniejszego regulaminu pojęcia i skróty oznaczają:</w:t>
      </w:r>
    </w:p>
    <w:p w14:paraId="44E86C39" w14:textId="38AA28A1" w:rsidR="00FD2971" w:rsidRPr="00F80358" w:rsidRDefault="002C5E8B">
      <w:pPr>
        <w:numPr>
          <w:ilvl w:val="0"/>
          <w:numId w:val="1"/>
        </w:numPr>
        <w:spacing w:after="0" w:line="276" w:lineRule="auto"/>
        <w:ind w:left="425" w:hanging="357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Beneficjent/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Grantodawca</w:t>
      </w:r>
      <w:proofErr w:type="spellEnd"/>
      <w:r>
        <w:rPr>
          <w:rFonts w:ascii="Arial" w:hAnsi="Arial" w:cs="Arial"/>
          <w:sz w:val="24"/>
          <w:szCs w:val="24"/>
        </w:rPr>
        <w:t xml:space="preserve"> –</w:t>
      </w:r>
      <w:r>
        <w:rPr>
          <w:rFonts w:ascii="Arial" w:eastAsia="Times New Roman" w:hAnsi="Arial" w:cs="Arial"/>
          <w:color w:val="000000"/>
          <w:spacing w:val="-6"/>
          <w:sz w:val="24"/>
          <w:szCs w:val="24"/>
          <w:lang w:eastAsia="pl-PL" w:bidi="pl-PL"/>
        </w:rPr>
        <w:t>Lokalna Grupa Działania „</w:t>
      </w:r>
      <w:r w:rsidR="00E3213C">
        <w:rPr>
          <w:rFonts w:ascii="Arial" w:eastAsia="Times New Roman" w:hAnsi="Arial" w:cs="Arial"/>
          <w:color w:val="000000"/>
          <w:spacing w:val="-6"/>
          <w:sz w:val="24"/>
          <w:szCs w:val="24"/>
          <w:lang w:eastAsia="pl-PL" w:bidi="pl-PL"/>
        </w:rPr>
        <w:t>Rozwój Ziemi Lubaczowskiej</w:t>
      </w:r>
      <w:r>
        <w:rPr>
          <w:rFonts w:ascii="Arial" w:eastAsia="Times New Roman" w:hAnsi="Arial" w:cs="Arial"/>
          <w:color w:val="000000"/>
          <w:spacing w:val="-6"/>
          <w:sz w:val="24"/>
          <w:szCs w:val="24"/>
          <w:lang w:eastAsia="pl-PL" w:bidi="pl-PL"/>
        </w:rPr>
        <w:t>”</w:t>
      </w:r>
      <w:r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>,  któr</w:t>
      </w:r>
      <w:r w:rsidR="00E3213C"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>a</w:t>
      </w:r>
      <w:r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 xml:space="preserve"> zawar</w:t>
      </w:r>
      <w:r w:rsidR="00E3213C"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>ła</w:t>
      </w:r>
      <w:r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 xml:space="preserve"> z Zarządem Województwa Podkarpackiego umowę nr  FEPK.08.01-IZ.00-00</w:t>
      </w:r>
      <w:r w:rsidR="00F80358"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>09</w:t>
      </w:r>
      <w:r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>/25 na realizację projektu grantowego pt.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F80358" w:rsidRPr="00F80358">
        <w:rPr>
          <w:rFonts w:ascii="Arial" w:hAnsi="Arial" w:cs="Arial"/>
          <w:bCs/>
          <w:sz w:val="24"/>
          <w:szCs w:val="24"/>
        </w:rPr>
        <w:t>„Przez śpiew i taniec, robię to co lubię – nowe umiejętności i kompetencje dzieci i młodzieży z obszaru LGD „Rozwój Ziemi Lubaczowskiej””.</w:t>
      </w:r>
    </w:p>
    <w:p w14:paraId="238C9E4D" w14:textId="395F777E" w:rsidR="00FD2971" w:rsidRDefault="002C5E8B">
      <w:pPr>
        <w:numPr>
          <w:ilvl w:val="0"/>
          <w:numId w:val="1"/>
        </w:numPr>
        <w:spacing w:after="0" w:line="276" w:lineRule="auto"/>
        <w:ind w:left="425" w:hanging="357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CST 2021</w:t>
      </w:r>
      <w:r>
        <w:rPr>
          <w:rFonts w:ascii="Arial" w:hAnsi="Arial" w:cs="Arial"/>
          <w:sz w:val="24"/>
          <w:szCs w:val="24"/>
        </w:rPr>
        <w:t xml:space="preserve"> – Centralny system teleinformatyczny (CST 2021) wykorzystywany </w:t>
      </w:r>
      <w:r w:rsidR="00044D6D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w procesie rozliczania projektu grantowego oraz komunikowania się z Instytucją Zarządzającą, zapewniany przez ministra właściwego do spraw rozwoju regionalnego.</w:t>
      </w:r>
    </w:p>
    <w:p w14:paraId="64A1B069" w14:textId="10EB5933" w:rsidR="00FD2971" w:rsidRDefault="002C5E8B">
      <w:pPr>
        <w:numPr>
          <w:ilvl w:val="0"/>
          <w:numId w:val="1"/>
        </w:numPr>
        <w:spacing w:after="0" w:line="276" w:lineRule="auto"/>
        <w:ind w:left="425" w:hanging="357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Deklaracja udziału w projekcie </w:t>
      </w:r>
      <w:r>
        <w:rPr>
          <w:rFonts w:ascii="Arial" w:hAnsi="Arial" w:cs="Arial"/>
          <w:color w:val="000000"/>
          <w:sz w:val="24"/>
          <w:szCs w:val="24"/>
        </w:rPr>
        <w:t xml:space="preserve">– </w:t>
      </w:r>
      <w:r>
        <w:rPr>
          <w:rStyle w:val="Pogrubienie"/>
          <w:rFonts w:ascii="Arial" w:hAnsi="Arial" w:cs="Arial"/>
          <w:b w:val="0"/>
          <w:bCs w:val="0"/>
          <w:sz w:val="24"/>
          <w:szCs w:val="24"/>
        </w:rPr>
        <w:t>dokument wg wzoru stanowiącego załącznik nr 2 do Regulaminu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w którym uczennica/uczeń potwierdza, że </w:t>
      </w:r>
      <w:r>
        <w:rPr>
          <w:rStyle w:val="Pogrubienie"/>
          <w:rFonts w:ascii="Arial" w:hAnsi="Arial" w:cs="Arial"/>
          <w:b w:val="0"/>
          <w:bCs w:val="0"/>
          <w:sz w:val="24"/>
          <w:szCs w:val="24"/>
        </w:rPr>
        <w:t>wyraża wolę uczestnictwa</w:t>
      </w:r>
      <w:r>
        <w:rPr>
          <w:rFonts w:ascii="Arial" w:hAnsi="Arial" w:cs="Arial"/>
          <w:sz w:val="24"/>
          <w:szCs w:val="24"/>
        </w:rPr>
        <w:t xml:space="preserve"> projekcie, </w:t>
      </w:r>
      <w:r>
        <w:rPr>
          <w:rStyle w:val="Pogrubienie"/>
          <w:rFonts w:ascii="Arial" w:hAnsi="Arial" w:cs="Arial"/>
          <w:b w:val="0"/>
          <w:bCs w:val="0"/>
          <w:sz w:val="24"/>
          <w:szCs w:val="24"/>
        </w:rPr>
        <w:t>akceptuje warunki</w:t>
      </w:r>
      <w:r>
        <w:rPr>
          <w:rFonts w:ascii="Arial" w:hAnsi="Arial" w:cs="Arial"/>
          <w:sz w:val="24"/>
          <w:szCs w:val="24"/>
        </w:rPr>
        <w:t xml:space="preserve"> udziału w projekcie, w tym zasady rekrutacji i obowiązki uczestnika projektu oraz </w:t>
      </w:r>
      <w:r>
        <w:rPr>
          <w:rStyle w:val="Pogrubienie"/>
          <w:rFonts w:ascii="Arial" w:hAnsi="Arial" w:cs="Arial"/>
          <w:b w:val="0"/>
          <w:bCs w:val="0"/>
          <w:sz w:val="24"/>
          <w:szCs w:val="24"/>
        </w:rPr>
        <w:t>potwierdza prawdziwość podanych danych</w:t>
      </w:r>
      <w:r>
        <w:rPr>
          <w:rFonts w:ascii="Arial" w:hAnsi="Arial" w:cs="Arial"/>
          <w:sz w:val="24"/>
          <w:szCs w:val="24"/>
        </w:rPr>
        <w:t xml:space="preserve">. </w:t>
      </w:r>
    </w:p>
    <w:p w14:paraId="29F98E14" w14:textId="1E77EEE6" w:rsidR="00FD2971" w:rsidRDefault="002C5E8B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Edukacja 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pozaformalna</w:t>
      </w:r>
      <w:proofErr w:type="spellEnd"/>
      <w:r>
        <w:rPr>
          <w:rFonts w:ascii="Arial" w:hAnsi="Arial" w:cs="Arial"/>
          <w:sz w:val="24"/>
          <w:szCs w:val="24"/>
        </w:rPr>
        <w:t xml:space="preserve"> – kształcenie i szkolenie realizowane w ramach programów, które nie prowadzi do uzyskania kwalifikacji pełnych lub kwalifikacji, </w:t>
      </w:r>
      <w:r w:rsidR="00044D6D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o których mowa w art. 2 pkt. 2 Ustawy z dnia 22 grudnia 2015 r. o Zintegrowanym Systemie Kwalifikacji;</w:t>
      </w:r>
    </w:p>
    <w:p w14:paraId="65CC5840" w14:textId="77777777" w:rsidR="00FD2971" w:rsidRDefault="002C5E8B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EFS+</w:t>
      </w:r>
      <w:r>
        <w:rPr>
          <w:rFonts w:ascii="Arial" w:hAnsi="Arial" w:cs="Arial"/>
          <w:sz w:val="24"/>
          <w:szCs w:val="24"/>
        </w:rPr>
        <w:t xml:space="preserve"> – Europejski Fundusz Społeczny Plus.</w:t>
      </w:r>
    </w:p>
    <w:p w14:paraId="6B6277EC" w14:textId="77777777" w:rsidR="00FD2971" w:rsidRDefault="002C5E8B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FEP </w:t>
      </w:r>
      <w:r>
        <w:rPr>
          <w:rFonts w:ascii="Arial" w:hAnsi="Arial" w:cs="Arial"/>
          <w:sz w:val="24"/>
          <w:szCs w:val="24"/>
        </w:rPr>
        <w:t>– Program regionalny Fundusze Europejskie dla Podkarpacia 2021-2027;</w:t>
      </w:r>
    </w:p>
    <w:p w14:paraId="3B9F8F6C" w14:textId="77777777" w:rsidR="00FD2971" w:rsidRDefault="002C5E8B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Grant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– </w:t>
      </w:r>
      <w:r>
        <w:rPr>
          <w:rFonts w:ascii="Arial" w:hAnsi="Arial" w:cs="Arial"/>
          <w:color w:val="000000"/>
          <w:sz w:val="24"/>
          <w:szCs w:val="24"/>
        </w:rPr>
        <w:t xml:space="preserve">środki finansowe, które beneficjent powierzył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grantobiorcy</w:t>
      </w:r>
      <w:proofErr w:type="spellEnd"/>
      <w:r>
        <w:rPr>
          <w:rFonts w:ascii="Arial" w:hAnsi="Arial" w:cs="Arial"/>
          <w:color w:val="000000"/>
          <w:sz w:val="24"/>
          <w:szCs w:val="24"/>
        </w:rPr>
        <w:t>, na realizację projektu (zadania) służącego osiągnięciu celu projektu grantowego.</w:t>
      </w:r>
    </w:p>
    <w:p w14:paraId="734DF148" w14:textId="24D107C4" w:rsidR="00FD2971" w:rsidRDefault="002C5E8B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b/>
          <w:bCs/>
          <w:sz w:val="24"/>
          <w:szCs w:val="24"/>
        </w:rPr>
        <w:t>Grantobiorca</w:t>
      </w:r>
      <w:proofErr w:type="spellEnd"/>
      <w:r>
        <w:rPr>
          <w:rFonts w:ascii="Arial" w:hAnsi="Arial" w:cs="Arial"/>
          <w:b/>
          <w:bCs/>
          <w:sz w:val="24"/>
          <w:szCs w:val="24"/>
        </w:rPr>
        <w:t>/Organizator</w:t>
      </w:r>
      <w:r>
        <w:rPr>
          <w:rFonts w:ascii="Arial" w:hAnsi="Arial" w:cs="Arial"/>
          <w:sz w:val="24"/>
          <w:szCs w:val="24"/>
        </w:rPr>
        <w:t xml:space="preserve"> –</w:t>
      </w:r>
      <w:r w:rsidR="0011556D" w:rsidRPr="0011556D">
        <w:t xml:space="preserve"> </w:t>
      </w:r>
      <w:r w:rsidR="0011556D" w:rsidRPr="0011556D">
        <w:rPr>
          <w:rFonts w:ascii="Arial" w:hAnsi="Arial" w:cs="Arial"/>
          <w:sz w:val="24"/>
          <w:szCs w:val="24"/>
        </w:rPr>
        <w:t>Centrum Kultury w Wielkich Oczach, ul. Leśna 2, 37-627 Wielkie Oczy, NIP 7931625065</w:t>
      </w:r>
      <w:r>
        <w:rPr>
          <w:rFonts w:ascii="Arial" w:hAnsi="Arial" w:cs="Arial"/>
          <w:color w:val="000000"/>
          <w:sz w:val="24"/>
          <w:szCs w:val="24"/>
        </w:rPr>
        <w:t>, realizując</w:t>
      </w:r>
      <w:r w:rsidR="0011556D">
        <w:rPr>
          <w:rFonts w:ascii="Arial" w:hAnsi="Arial" w:cs="Arial"/>
          <w:color w:val="000000"/>
          <w:sz w:val="24"/>
          <w:szCs w:val="24"/>
        </w:rPr>
        <w:t>e</w:t>
      </w:r>
      <w:r>
        <w:rPr>
          <w:rFonts w:ascii="Arial" w:hAnsi="Arial" w:cs="Arial"/>
          <w:color w:val="000000"/>
          <w:sz w:val="24"/>
          <w:szCs w:val="24"/>
        </w:rPr>
        <w:t xml:space="preserve"> projekt pn.</w:t>
      </w:r>
      <w:r w:rsidR="00F80358">
        <w:rPr>
          <w:rFonts w:ascii="Arial" w:hAnsi="Arial" w:cs="Arial"/>
          <w:color w:val="000000"/>
          <w:sz w:val="24"/>
          <w:szCs w:val="24"/>
        </w:rPr>
        <w:t xml:space="preserve"> </w:t>
      </w:r>
      <w:r w:rsidR="00F80358" w:rsidRPr="00F80358">
        <w:rPr>
          <w:rFonts w:ascii="Arial" w:hAnsi="Arial" w:cs="Arial"/>
          <w:color w:val="000000"/>
          <w:sz w:val="24"/>
          <w:szCs w:val="24"/>
        </w:rPr>
        <w:t xml:space="preserve">Organizacja zajęć tanecznych i wokalnych dla dzieci i młodzieży z obszaru gminy </w:t>
      </w:r>
      <w:r w:rsidR="0011556D">
        <w:rPr>
          <w:rFonts w:ascii="Arial" w:hAnsi="Arial" w:cs="Arial"/>
          <w:color w:val="000000"/>
          <w:sz w:val="24"/>
          <w:szCs w:val="24"/>
        </w:rPr>
        <w:t>Wielkie Oczy</w:t>
      </w:r>
      <w:r w:rsidR="00F80358" w:rsidRPr="00F80358">
        <w:rPr>
          <w:rFonts w:ascii="Arial" w:hAnsi="Arial" w:cs="Arial"/>
          <w:color w:val="000000"/>
          <w:sz w:val="24"/>
          <w:szCs w:val="24"/>
        </w:rPr>
        <w:t xml:space="preserve"> (zadanie nr </w:t>
      </w:r>
      <w:r w:rsidR="0011556D">
        <w:rPr>
          <w:rFonts w:ascii="Arial" w:hAnsi="Arial" w:cs="Arial"/>
          <w:color w:val="000000"/>
          <w:sz w:val="24"/>
          <w:szCs w:val="24"/>
        </w:rPr>
        <w:t>2</w:t>
      </w:r>
      <w:r w:rsidR="00F80358" w:rsidRPr="00F80358">
        <w:rPr>
          <w:rFonts w:ascii="Arial" w:hAnsi="Arial" w:cs="Arial"/>
          <w:color w:val="000000"/>
          <w:sz w:val="24"/>
          <w:szCs w:val="24"/>
        </w:rPr>
        <w:t>)</w:t>
      </w:r>
      <w:r>
        <w:rPr>
          <w:rFonts w:ascii="Arial" w:hAnsi="Arial" w:cs="Arial"/>
          <w:color w:val="000000"/>
          <w:sz w:val="24"/>
          <w:szCs w:val="24"/>
        </w:rPr>
        <w:t>, w rama</w:t>
      </w:r>
      <w:r>
        <w:rPr>
          <w:rFonts w:ascii="Arial" w:hAnsi="Arial" w:cs="Arial"/>
          <w:sz w:val="24"/>
          <w:szCs w:val="24"/>
        </w:rPr>
        <w:t xml:space="preserve">ch projektu grantowego, w oparciu o umowę o powierzenie grantu nr </w:t>
      </w:r>
      <w:r w:rsidR="0011556D">
        <w:rPr>
          <w:rFonts w:ascii="Arial" w:hAnsi="Arial" w:cs="Arial"/>
          <w:b/>
          <w:bCs/>
          <w:sz w:val="24"/>
          <w:szCs w:val="24"/>
        </w:rPr>
        <w:t>2</w:t>
      </w:r>
      <w:r>
        <w:rPr>
          <w:rFonts w:ascii="Arial" w:hAnsi="Arial" w:cs="Arial"/>
          <w:b/>
          <w:bCs/>
          <w:sz w:val="24"/>
          <w:szCs w:val="24"/>
        </w:rPr>
        <w:t>/0</w:t>
      </w:r>
      <w:r w:rsidR="00E3213C">
        <w:rPr>
          <w:rFonts w:ascii="Arial" w:hAnsi="Arial" w:cs="Arial"/>
          <w:b/>
          <w:bCs/>
          <w:sz w:val="24"/>
          <w:szCs w:val="24"/>
        </w:rPr>
        <w:t>7</w:t>
      </w:r>
      <w:r>
        <w:rPr>
          <w:rFonts w:ascii="Arial" w:hAnsi="Arial" w:cs="Arial"/>
          <w:b/>
          <w:bCs/>
          <w:sz w:val="24"/>
          <w:szCs w:val="24"/>
        </w:rPr>
        <w:t>/202</w:t>
      </w:r>
      <w:r w:rsidR="00E3213C">
        <w:rPr>
          <w:rFonts w:ascii="Arial" w:hAnsi="Arial" w:cs="Arial"/>
          <w:b/>
          <w:bCs/>
          <w:sz w:val="24"/>
          <w:szCs w:val="24"/>
        </w:rPr>
        <w:t>6</w:t>
      </w:r>
      <w:r>
        <w:rPr>
          <w:rFonts w:ascii="Arial" w:hAnsi="Arial" w:cs="Arial"/>
          <w:b/>
          <w:bCs/>
          <w:sz w:val="24"/>
          <w:szCs w:val="24"/>
        </w:rPr>
        <w:t>/FEPK.08.01</w:t>
      </w:r>
      <w:r>
        <w:rPr>
          <w:rFonts w:ascii="Arial" w:hAnsi="Arial" w:cs="Arial"/>
          <w:sz w:val="24"/>
          <w:szCs w:val="24"/>
        </w:rPr>
        <w:t xml:space="preserve"> z </w:t>
      </w:r>
      <w:r w:rsidRPr="00B476CD">
        <w:rPr>
          <w:rFonts w:ascii="Arial" w:hAnsi="Arial" w:cs="Arial"/>
          <w:sz w:val="24"/>
          <w:szCs w:val="24"/>
        </w:rPr>
        <w:t xml:space="preserve">dnia </w:t>
      </w:r>
      <w:r w:rsidR="00C726E3">
        <w:rPr>
          <w:rFonts w:ascii="Arial" w:hAnsi="Arial" w:cs="Arial"/>
          <w:sz w:val="24"/>
          <w:szCs w:val="24"/>
        </w:rPr>
        <w:t>29</w:t>
      </w:r>
      <w:r w:rsidRPr="00B476CD">
        <w:rPr>
          <w:rFonts w:ascii="Arial" w:hAnsi="Arial" w:cs="Arial"/>
          <w:sz w:val="24"/>
          <w:szCs w:val="24"/>
        </w:rPr>
        <w:t>.0</w:t>
      </w:r>
      <w:r w:rsidR="00E3213C" w:rsidRPr="00B476CD">
        <w:rPr>
          <w:rFonts w:ascii="Arial" w:hAnsi="Arial" w:cs="Arial"/>
          <w:sz w:val="24"/>
          <w:szCs w:val="24"/>
        </w:rPr>
        <w:t>7</w:t>
      </w:r>
      <w:r w:rsidRPr="00B476CD">
        <w:rPr>
          <w:rFonts w:ascii="Arial" w:hAnsi="Arial" w:cs="Arial"/>
          <w:sz w:val="24"/>
          <w:szCs w:val="24"/>
        </w:rPr>
        <w:t>.202</w:t>
      </w:r>
      <w:r w:rsidR="00E3213C" w:rsidRPr="00B476CD">
        <w:rPr>
          <w:rFonts w:ascii="Arial" w:hAnsi="Arial" w:cs="Arial"/>
          <w:sz w:val="24"/>
          <w:szCs w:val="24"/>
        </w:rPr>
        <w:t>6</w:t>
      </w:r>
      <w:r w:rsidRPr="00B476CD">
        <w:rPr>
          <w:rFonts w:ascii="Arial" w:hAnsi="Arial" w:cs="Arial"/>
          <w:sz w:val="24"/>
          <w:szCs w:val="24"/>
        </w:rPr>
        <w:t>r.</w:t>
      </w:r>
      <w:r>
        <w:rPr>
          <w:rFonts w:ascii="Arial" w:hAnsi="Arial" w:cs="Arial"/>
          <w:sz w:val="24"/>
          <w:szCs w:val="24"/>
        </w:rPr>
        <w:t xml:space="preserve"> zawartą z beneficjentem. </w:t>
      </w:r>
    </w:p>
    <w:p w14:paraId="102E4933" w14:textId="72E26FEE" w:rsidR="00FD2971" w:rsidRDefault="002C5E8B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 xml:space="preserve">Instytucja Zarządzająca (IZ) </w:t>
      </w:r>
      <w:r>
        <w:rPr>
          <w:rFonts w:ascii="Arial" w:hAnsi="Arial" w:cs="Arial"/>
          <w:color w:val="000000"/>
          <w:sz w:val="24"/>
          <w:szCs w:val="24"/>
        </w:rPr>
        <w:t xml:space="preserve">– </w:t>
      </w:r>
      <w:r>
        <w:rPr>
          <w:rFonts w:ascii="Arial" w:hAnsi="Arial" w:cs="Arial"/>
          <w:sz w:val="24"/>
          <w:szCs w:val="24"/>
        </w:rPr>
        <w:t xml:space="preserve">Zarząd Województwa Podkarpackiego z siedzibą </w:t>
      </w:r>
      <w:r w:rsidR="00044D6D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w Rzeszowie.</w:t>
      </w:r>
    </w:p>
    <w:p w14:paraId="5ABAEEAF" w14:textId="77777777" w:rsidR="00FD2971" w:rsidRDefault="002C5E8B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  <w:sz w:val="24"/>
          <w:szCs w:val="24"/>
        </w:rPr>
        <w:t xml:space="preserve">Kandydat </w:t>
      </w:r>
      <w:r>
        <w:rPr>
          <w:rFonts w:ascii="Arial" w:hAnsi="Arial" w:cs="Arial"/>
          <w:color w:val="000000"/>
          <w:sz w:val="24"/>
          <w:szCs w:val="24"/>
        </w:rPr>
        <w:t xml:space="preserve">– </w:t>
      </w:r>
      <w:r>
        <w:rPr>
          <w:rFonts w:ascii="Arial" w:hAnsi="Arial" w:cs="Arial"/>
          <w:bCs/>
          <w:color w:val="000000"/>
          <w:sz w:val="24"/>
          <w:szCs w:val="24"/>
        </w:rPr>
        <w:t>uczennica/uczeń zainteresowana/zainteresowany udziałem w projekcie, która/który złożyła/złożył formularz rekrutacyjny do projektu</w:t>
      </w:r>
      <w:r>
        <w:rPr>
          <w:rFonts w:ascii="Arial" w:hAnsi="Arial" w:cs="Arial"/>
          <w:bCs/>
          <w:color w:val="000000"/>
        </w:rPr>
        <w:t>.</w:t>
      </w:r>
    </w:p>
    <w:p w14:paraId="5063A283" w14:textId="77777777" w:rsidR="00FD2971" w:rsidRDefault="002C5E8B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Kompetencje</w:t>
      </w:r>
      <w:r>
        <w:rPr>
          <w:rFonts w:ascii="Arial" w:hAnsi="Arial" w:cs="Arial"/>
          <w:sz w:val="24"/>
          <w:szCs w:val="24"/>
        </w:rPr>
        <w:t xml:space="preserve"> - należy rozumieć jako szeroko rozumianą zdolność podejmowania określonych działań i wykonywania zadań z wykorzystaniem efektów uczenia się (wiedzy, umiejętności i kompetencji społecznych) oraz własnych doświadczeń.</w:t>
      </w:r>
    </w:p>
    <w:p w14:paraId="195E6DDC" w14:textId="77777777" w:rsidR="00FD2971" w:rsidRDefault="002C5E8B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Kompetencje społeczne</w:t>
      </w:r>
      <w:r>
        <w:rPr>
          <w:rFonts w:ascii="Arial" w:hAnsi="Arial" w:cs="Arial"/>
          <w:sz w:val="24"/>
          <w:szCs w:val="24"/>
        </w:rPr>
        <w:t xml:space="preserve"> - należy rozumieć jako rozwiniętą w toku uczenia się zdolność kształtowania własnego rozwoju oraz autonomicznego i odpowiedzialnego uczestniczenia w życiu zawodowym i społecznym, z uwzględnieniem, etycznego kontekstu własnego postępowania (art. 2 pkt 7 ustawy z dnia 22 grudnia 2015 r. </w:t>
      </w:r>
      <w:r>
        <w:rPr>
          <w:rFonts w:ascii="Arial" w:hAnsi="Arial" w:cs="Arial"/>
          <w:sz w:val="24"/>
          <w:szCs w:val="24"/>
        </w:rPr>
        <w:br/>
        <w:t>o Zintegrowanym Systemie Kwalifikacji)</w:t>
      </w:r>
      <w:r>
        <w:rPr>
          <w:rFonts w:ascii="Arial" w:hAnsi="Arial" w:cs="Arial"/>
          <w:color w:val="000000"/>
          <w:sz w:val="24"/>
          <w:szCs w:val="24"/>
        </w:rPr>
        <w:t>.</w:t>
      </w:r>
    </w:p>
    <w:p w14:paraId="56A94479" w14:textId="54CFA050" w:rsidR="00FD2971" w:rsidRDefault="002C5E8B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LGD </w:t>
      </w:r>
      <w:r>
        <w:rPr>
          <w:rFonts w:ascii="Arial" w:hAnsi="Arial" w:cs="Arial"/>
          <w:sz w:val="24"/>
          <w:szCs w:val="24"/>
        </w:rPr>
        <w:t xml:space="preserve">- Lokalna Grupa </w:t>
      </w:r>
      <w:r>
        <w:rPr>
          <w:rFonts w:ascii="Arial" w:hAnsi="Arial" w:cs="Arial"/>
          <w:spacing w:val="-2"/>
          <w:sz w:val="24"/>
          <w:szCs w:val="24"/>
        </w:rPr>
        <w:t>Działania „</w:t>
      </w:r>
      <w:r w:rsidR="000701B1">
        <w:rPr>
          <w:rFonts w:ascii="Arial" w:hAnsi="Arial" w:cs="Arial"/>
          <w:spacing w:val="-2"/>
          <w:sz w:val="24"/>
          <w:szCs w:val="24"/>
        </w:rPr>
        <w:t>Rozwój Ziemi Lubaczowskiej</w:t>
      </w:r>
      <w:r>
        <w:rPr>
          <w:rFonts w:ascii="Arial" w:hAnsi="Arial" w:cs="Arial"/>
          <w:spacing w:val="-2"/>
          <w:sz w:val="24"/>
          <w:szCs w:val="24"/>
        </w:rPr>
        <w:t xml:space="preserve">”, </w:t>
      </w:r>
      <w:r w:rsidR="000701B1">
        <w:rPr>
          <w:rFonts w:ascii="Arial" w:hAnsi="Arial" w:cs="Arial"/>
          <w:spacing w:val="-2"/>
          <w:sz w:val="24"/>
          <w:szCs w:val="24"/>
        </w:rPr>
        <w:t xml:space="preserve">ul. Mickiewicza 6, </w:t>
      </w:r>
      <w:r w:rsidR="00C82490">
        <w:rPr>
          <w:rFonts w:ascii="Arial" w:hAnsi="Arial" w:cs="Arial"/>
          <w:spacing w:val="-2"/>
          <w:sz w:val="24"/>
          <w:szCs w:val="24"/>
        </w:rPr>
        <w:br/>
      </w:r>
      <w:r w:rsidR="000701B1">
        <w:rPr>
          <w:rFonts w:ascii="Arial" w:hAnsi="Arial" w:cs="Arial"/>
          <w:spacing w:val="-2"/>
          <w:sz w:val="24"/>
          <w:szCs w:val="24"/>
        </w:rPr>
        <w:t>37-600 Lubaczów.</w:t>
      </w:r>
    </w:p>
    <w:p w14:paraId="1A9A94C3" w14:textId="0963EDDB" w:rsidR="000701B1" w:rsidRPr="000701B1" w:rsidRDefault="002C5E8B" w:rsidP="000701B1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bookmarkStart w:id="4" w:name="_Hlk172150835"/>
      <w:bookmarkEnd w:id="4"/>
      <w:r>
        <w:rPr>
          <w:rFonts w:ascii="Arial" w:hAnsi="Arial" w:cs="Arial"/>
          <w:b/>
          <w:bCs/>
          <w:sz w:val="24"/>
          <w:szCs w:val="24"/>
        </w:rPr>
        <w:t>LSR</w:t>
      </w:r>
      <w:r>
        <w:rPr>
          <w:rFonts w:ascii="Arial" w:hAnsi="Arial" w:cs="Arial"/>
          <w:sz w:val="24"/>
          <w:szCs w:val="24"/>
        </w:rPr>
        <w:t xml:space="preserve"> – </w:t>
      </w:r>
      <w:r w:rsidR="000701B1">
        <w:rPr>
          <w:rFonts w:ascii="Arial" w:hAnsi="Arial" w:cs="Arial"/>
          <w:sz w:val="24"/>
          <w:szCs w:val="24"/>
        </w:rPr>
        <w:t xml:space="preserve">Lokalna </w:t>
      </w:r>
      <w:r>
        <w:rPr>
          <w:rFonts w:ascii="Arial" w:hAnsi="Arial" w:cs="Arial"/>
          <w:sz w:val="24"/>
          <w:szCs w:val="24"/>
        </w:rPr>
        <w:t xml:space="preserve">Strategia Rozwoju </w:t>
      </w:r>
      <w:r w:rsidR="000701B1" w:rsidRPr="000701B1">
        <w:rPr>
          <w:rFonts w:ascii="Arial" w:hAnsi="Arial" w:cs="Arial"/>
          <w:bCs/>
          <w:sz w:val="24"/>
          <w:szCs w:val="24"/>
        </w:rPr>
        <w:t>na lata 2023-2027 Lokalnej Grupy Działania „Rozwój Ziemi Lubaczowskiej”</w:t>
      </w:r>
      <w:r w:rsidR="000701B1">
        <w:rPr>
          <w:rFonts w:ascii="Arial" w:hAnsi="Arial" w:cs="Arial"/>
          <w:bCs/>
          <w:sz w:val="24"/>
          <w:szCs w:val="24"/>
        </w:rPr>
        <w:t>.</w:t>
      </w:r>
    </w:p>
    <w:p w14:paraId="4C9AF8DA" w14:textId="7E5CB7EC" w:rsidR="00FD2971" w:rsidRDefault="002C5E8B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 xml:space="preserve">Projekt </w:t>
      </w:r>
      <w:r>
        <w:rPr>
          <w:rFonts w:ascii="Arial" w:hAnsi="Arial" w:cs="Arial"/>
          <w:color w:val="000000"/>
          <w:sz w:val="24"/>
          <w:szCs w:val="24"/>
        </w:rPr>
        <w:t xml:space="preserve">– zadanie nr </w:t>
      </w:r>
      <w:r w:rsidR="0011556D">
        <w:rPr>
          <w:rFonts w:ascii="Arial" w:hAnsi="Arial" w:cs="Arial"/>
          <w:color w:val="000000"/>
          <w:sz w:val="24"/>
          <w:szCs w:val="24"/>
        </w:rPr>
        <w:t>2</w:t>
      </w:r>
      <w:r>
        <w:rPr>
          <w:rFonts w:ascii="Arial" w:hAnsi="Arial" w:cs="Arial"/>
          <w:color w:val="000000"/>
          <w:sz w:val="24"/>
          <w:szCs w:val="24"/>
        </w:rPr>
        <w:t xml:space="preserve"> pn. Organizacja zajęć </w:t>
      </w:r>
      <w:r w:rsidR="00C82490">
        <w:rPr>
          <w:rFonts w:ascii="Arial" w:hAnsi="Arial" w:cs="Arial"/>
          <w:color w:val="000000"/>
          <w:sz w:val="24"/>
          <w:szCs w:val="24"/>
        </w:rPr>
        <w:t>tanecznych i wokalnych dla dzieci i młodzieży z obszaru gminy</w:t>
      </w:r>
      <w:r w:rsidR="00C726E3">
        <w:rPr>
          <w:rFonts w:ascii="Arial" w:hAnsi="Arial" w:cs="Arial"/>
          <w:color w:val="000000"/>
          <w:sz w:val="24"/>
          <w:szCs w:val="24"/>
        </w:rPr>
        <w:t xml:space="preserve"> </w:t>
      </w:r>
      <w:r w:rsidR="0011556D">
        <w:rPr>
          <w:rFonts w:ascii="Arial" w:hAnsi="Arial" w:cs="Arial"/>
          <w:color w:val="000000"/>
          <w:sz w:val="24"/>
          <w:szCs w:val="24"/>
        </w:rPr>
        <w:t>Wielkie Oczy</w:t>
      </w:r>
      <w:r>
        <w:rPr>
          <w:rFonts w:ascii="Arial" w:hAnsi="Arial" w:cs="Arial"/>
          <w:color w:val="000000"/>
          <w:sz w:val="24"/>
          <w:szCs w:val="24"/>
        </w:rPr>
        <w:t xml:space="preserve">, realizowane przez </w:t>
      </w:r>
      <w:r w:rsidR="0011556D" w:rsidRPr="0011556D">
        <w:rPr>
          <w:rFonts w:ascii="Arial" w:hAnsi="Arial" w:cs="Arial"/>
          <w:color w:val="000000"/>
          <w:sz w:val="24"/>
          <w:szCs w:val="24"/>
        </w:rPr>
        <w:t>Centrum Kultury w Wielkich Oczach</w:t>
      </w:r>
      <w:r>
        <w:rPr>
          <w:rFonts w:ascii="Arial" w:hAnsi="Arial" w:cs="Arial"/>
          <w:color w:val="000000"/>
          <w:sz w:val="24"/>
          <w:szCs w:val="24"/>
        </w:rPr>
        <w:t xml:space="preserve">, służące osiągnięciu celu projektu grantowego </w:t>
      </w:r>
      <w:r w:rsidR="00044D6D">
        <w:rPr>
          <w:rFonts w:ascii="Arial" w:hAnsi="Arial" w:cs="Arial"/>
          <w:bCs/>
          <w:color w:val="000000"/>
          <w:sz w:val="24"/>
          <w:szCs w:val="24"/>
        </w:rPr>
        <w:t>oraz realizowane w ramach projektu grantowego</w:t>
      </w:r>
      <w:r w:rsidR="00044D6D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pn. </w:t>
      </w:r>
      <w:r w:rsidR="00C82490" w:rsidRPr="00C82490">
        <w:rPr>
          <w:rFonts w:ascii="Arial" w:hAnsi="Arial" w:cs="Arial"/>
          <w:color w:val="000000"/>
          <w:sz w:val="24"/>
          <w:szCs w:val="24"/>
        </w:rPr>
        <w:t>„Przez śpiew i taniec, robię to co lubię – nowe umiejętności i kompetencje dzieci i młodzieży z obszaru LGD „Rozwój Ziemi Lubaczowskiej””</w:t>
      </w:r>
      <w:r w:rsidR="00C82490">
        <w:rPr>
          <w:rFonts w:ascii="Arial" w:hAnsi="Arial" w:cs="Arial"/>
          <w:color w:val="000000"/>
          <w:sz w:val="24"/>
          <w:szCs w:val="24"/>
        </w:rPr>
        <w:t>.</w:t>
      </w:r>
    </w:p>
    <w:p w14:paraId="704991CB" w14:textId="715AC663" w:rsidR="00FD2971" w:rsidRPr="00572F8F" w:rsidRDefault="002C5E8B" w:rsidP="00572F8F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Projekt grantowy</w:t>
      </w:r>
      <w:r>
        <w:rPr>
          <w:rFonts w:ascii="Arial" w:hAnsi="Arial" w:cs="Arial"/>
          <w:color w:val="000000"/>
          <w:sz w:val="24"/>
          <w:szCs w:val="24"/>
        </w:rPr>
        <w:t xml:space="preserve"> –</w:t>
      </w:r>
      <w:bookmarkStart w:id="5" w:name="_Hlk172789748"/>
      <w:bookmarkStart w:id="6" w:name="_Hlk172800253"/>
      <w:r>
        <w:rPr>
          <w:rFonts w:ascii="Arial" w:hAnsi="Arial" w:cs="Arial"/>
          <w:color w:val="000000"/>
          <w:sz w:val="24"/>
          <w:szCs w:val="24"/>
        </w:rPr>
        <w:t xml:space="preserve"> operacja pn. </w:t>
      </w:r>
      <w:bookmarkStart w:id="7" w:name="_Hlk172789717"/>
      <w:bookmarkEnd w:id="5"/>
      <w:r w:rsidR="00C82490" w:rsidRPr="00C82490">
        <w:rPr>
          <w:rFonts w:ascii="Arial" w:hAnsi="Arial" w:cs="Arial"/>
          <w:color w:val="000000"/>
          <w:sz w:val="24"/>
          <w:szCs w:val="24"/>
        </w:rPr>
        <w:t>„Przez śpiew i taniec, robię to co lubię – nowe umiejętności i kompetencje dzieci i młodzieży z obszaru LGD „Rozwój Ziemi Lubaczowskiej””</w:t>
      </w:r>
      <w:r w:rsidR="00C82490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realizowana </w:t>
      </w:r>
      <w:bookmarkEnd w:id="6"/>
      <w:r>
        <w:rPr>
          <w:rFonts w:ascii="Arial" w:hAnsi="Arial" w:cs="Arial"/>
          <w:color w:val="000000"/>
          <w:sz w:val="24"/>
          <w:szCs w:val="24"/>
        </w:rPr>
        <w:t xml:space="preserve">przez </w:t>
      </w:r>
      <w:r>
        <w:rPr>
          <w:rFonts w:ascii="Arial" w:hAnsi="Arial" w:cs="Arial"/>
          <w:bCs/>
          <w:sz w:val="24"/>
          <w:szCs w:val="24"/>
        </w:rPr>
        <w:t>Lokaln</w:t>
      </w:r>
      <w:r w:rsidR="00572F8F">
        <w:rPr>
          <w:rFonts w:ascii="Arial" w:hAnsi="Arial" w:cs="Arial"/>
          <w:bCs/>
          <w:sz w:val="24"/>
          <w:szCs w:val="24"/>
        </w:rPr>
        <w:t>ą</w:t>
      </w:r>
      <w:r>
        <w:rPr>
          <w:rFonts w:ascii="Arial" w:hAnsi="Arial" w:cs="Arial"/>
          <w:bCs/>
          <w:sz w:val="24"/>
          <w:szCs w:val="24"/>
        </w:rPr>
        <w:t xml:space="preserve"> Grup</w:t>
      </w:r>
      <w:r w:rsidR="00572F8F">
        <w:rPr>
          <w:rFonts w:ascii="Arial" w:hAnsi="Arial" w:cs="Arial"/>
          <w:bCs/>
          <w:sz w:val="24"/>
          <w:szCs w:val="24"/>
        </w:rPr>
        <w:t>ę</w:t>
      </w:r>
      <w:r>
        <w:rPr>
          <w:rFonts w:ascii="Arial" w:hAnsi="Arial" w:cs="Arial"/>
          <w:bCs/>
          <w:sz w:val="24"/>
          <w:szCs w:val="24"/>
        </w:rPr>
        <w:t xml:space="preserve"> Działania „</w:t>
      </w:r>
      <w:r w:rsidR="00572F8F">
        <w:rPr>
          <w:rFonts w:ascii="Arial" w:hAnsi="Arial" w:cs="Arial"/>
          <w:bCs/>
          <w:sz w:val="24"/>
          <w:szCs w:val="24"/>
        </w:rPr>
        <w:t>Rozwój Ziemi Lubaczowskiej</w:t>
      </w:r>
      <w:r>
        <w:rPr>
          <w:rFonts w:ascii="Arial" w:hAnsi="Arial" w:cs="Arial"/>
          <w:bCs/>
          <w:sz w:val="24"/>
          <w:szCs w:val="24"/>
        </w:rPr>
        <w:t xml:space="preserve">” 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w </w:t>
      </w:r>
      <w:r>
        <w:rPr>
          <w:rStyle w:val="Tytuksiki"/>
          <w:rFonts w:ascii="Arial" w:hAnsi="Arial" w:cs="Arial"/>
          <w:b w:val="0"/>
          <w:i w:val="0"/>
          <w:iCs w:val="0"/>
          <w:sz w:val="24"/>
          <w:szCs w:val="24"/>
        </w:rPr>
        <w:t xml:space="preserve">ramach </w:t>
      </w:r>
      <w:r w:rsidR="00572F8F">
        <w:rPr>
          <w:rStyle w:val="Tytuksiki"/>
          <w:rFonts w:ascii="Arial" w:hAnsi="Arial" w:cs="Arial"/>
          <w:b w:val="0"/>
          <w:i w:val="0"/>
          <w:iCs w:val="0"/>
          <w:sz w:val="24"/>
          <w:szCs w:val="24"/>
        </w:rPr>
        <w:t xml:space="preserve">wdrażania </w:t>
      </w:r>
      <w:r w:rsidR="00572F8F" w:rsidRPr="00572F8F">
        <w:rPr>
          <w:rFonts w:ascii="Arial" w:hAnsi="Arial" w:cs="Arial"/>
          <w:bCs/>
          <w:spacing w:val="5"/>
          <w:sz w:val="24"/>
          <w:szCs w:val="24"/>
        </w:rPr>
        <w:t>Lokaln</w:t>
      </w:r>
      <w:r w:rsidR="00572F8F">
        <w:rPr>
          <w:rFonts w:ascii="Arial" w:hAnsi="Arial" w:cs="Arial"/>
          <w:bCs/>
          <w:spacing w:val="5"/>
          <w:sz w:val="24"/>
          <w:szCs w:val="24"/>
        </w:rPr>
        <w:t>ej</w:t>
      </w:r>
      <w:r w:rsidR="00572F8F" w:rsidRPr="00572F8F">
        <w:rPr>
          <w:rFonts w:ascii="Arial" w:hAnsi="Arial" w:cs="Arial"/>
          <w:bCs/>
          <w:spacing w:val="5"/>
          <w:sz w:val="24"/>
          <w:szCs w:val="24"/>
        </w:rPr>
        <w:t xml:space="preserve"> Strategi</w:t>
      </w:r>
      <w:r w:rsidR="00572F8F">
        <w:rPr>
          <w:rFonts w:ascii="Arial" w:hAnsi="Arial" w:cs="Arial"/>
          <w:bCs/>
          <w:spacing w:val="5"/>
          <w:sz w:val="24"/>
          <w:szCs w:val="24"/>
        </w:rPr>
        <w:t>i</w:t>
      </w:r>
      <w:r w:rsidR="00572F8F" w:rsidRPr="00572F8F">
        <w:rPr>
          <w:rFonts w:ascii="Arial" w:hAnsi="Arial" w:cs="Arial"/>
          <w:bCs/>
          <w:spacing w:val="5"/>
          <w:sz w:val="24"/>
          <w:szCs w:val="24"/>
        </w:rPr>
        <w:t xml:space="preserve"> Rozwoju na lata 2023-2027 Lokalnej Grupy Działania „Rozwój Ziemi Lubaczowskiej”</w:t>
      </w:r>
      <w:r w:rsidR="00572F8F">
        <w:rPr>
          <w:rFonts w:ascii="Arial" w:hAnsi="Arial" w:cs="Arial"/>
          <w:bCs/>
          <w:spacing w:val="5"/>
          <w:sz w:val="24"/>
          <w:szCs w:val="24"/>
        </w:rPr>
        <w:t xml:space="preserve"> </w:t>
      </w:r>
      <w:r w:rsidRPr="00572F8F">
        <w:rPr>
          <w:rFonts w:ascii="Arial" w:hAnsi="Arial" w:cs="Arial"/>
          <w:bCs/>
          <w:color w:val="000000"/>
          <w:sz w:val="24"/>
          <w:szCs w:val="24"/>
        </w:rPr>
        <w:t>w ramach programu r</w:t>
      </w:r>
      <w:r w:rsidRPr="00572F8F">
        <w:rPr>
          <w:rFonts w:ascii="Arial" w:hAnsi="Arial" w:cs="Arial"/>
          <w:bCs/>
          <w:sz w:val="24"/>
          <w:szCs w:val="24"/>
          <w:lang w:eastAsia="pl-PL"/>
        </w:rPr>
        <w:t xml:space="preserve">egionalnego Fundusze Europejskie dla Podkarpacia 2021–2027, Priorytet FEPK.08 </w:t>
      </w:r>
      <w:r w:rsidRPr="00572F8F">
        <w:rPr>
          <w:rStyle w:val="Tytuksiki"/>
          <w:rFonts w:ascii="Arial" w:hAnsi="Arial" w:cs="Arial"/>
          <w:b w:val="0"/>
          <w:i w:val="0"/>
          <w:iCs w:val="0"/>
          <w:sz w:val="24"/>
          <w:szCs w:val="24"/>
        </w:rPr>
        <w:t>Rozwój Lokalny Kierowany Przez Społeczność</w:t>
      </w:r>
      <w:r w:rsidRPr="00572F8F">
        <w:rPr>
          <w:rFonts w:ascii="Arial" w:hAnsi="Arial" w:cs="Arial"/>
          <w:bCs/>
          <w:sz w:val="24"/>
          <w:szCs w:val="24"/>
          <w:lang w:eastAsia="pl-PL"/>
        </w:rPr>
        <w:t xml:space="preserve">, Działanie FEPK.08.01 Rozwój zdolności uczniów poza edukacją formalną współfinansowanego ze środków Unii Europejskiej w ramach Europejskiego Funduszu Społecznego Plus, </w:t>
      </w:r>
      <w:r w:rsidRPr="00572F8F">
        <w:rPr>
          <w:rFonts w:ascii="Arial" w:hAnsi="Arial" w:cs="Arial"/>
          <w:bCs/>
          <w:color w:val="000000"/>
          <w:sz w:val="24"/>
          <w:szCs w:val="24"/>
        </w:rPr>
        <w:t>nr FEPK.08.01-IZ.00-00</w:t>
      </w:r>
      <w:r w:rsidR="00C82490">
        <w:rPr>
          <w:rFonts w:ascii="Arial" w:hAnsi="Arial" w:cs="Arial"/>
          <w:bCs/>
          <w:color w:val="000000"/>
          <w:sz w:val="24"/>
          <w:szCs w:val="24"/>
        </w:rPr>
        <w:t>09</w:t>
      </w:r>
      <w:r w:rsidRPr="00572F8F">
        <w:rPr>
          <w:rFonts w:ascii="Arial" w:hAnsi="Arial" w:cs="Arial"/>
          <w:bCs/>
          <w:color w:val="000000"/>
          <w:sz w:val="24"/>
          <w:szCs w:val="24"/>
        </w:rPr>
        <w:t>/25</w:t>
      </w:r>
      <w:bookmarkEnd w:id="7"/>
      <w:r w:rsidRPr="00572F8F">
        <w:rPr>
          <w:rFonts w:ascii="Arial" w:hAnsi="Arial" w:cs="Arial"/>
          <w:color w:val="000000"/>
          <w:sz w:val="24"/>
          <w:szCs w:val="24"/>
        </w:rPr>
        <w:t>.</w:t>
      </w:r>
    </w:p>
    <w:p w14:paraId="516B0757" w14:textId="77777777" w:rsidR="00FD2971" w:rsidRDefault="002C5E8B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Regulamin</w:t>
      </w:r>
      <w:r>
        <w:rPr>
          <w:rFonts w:ascii="Arial" w:hAnsi="Arial" w:cs="Arial"/>
          <w:color w:val="000000"/>
          <w:sz w:val="24"/>
          <w:szCs w:val="24"/>
        </w:rPr>
        <w:t xml:space="preserve"> – niniejszy dokument określający zasady rekrutacji i uczestnictwa</w:t>
      </w:r>
      <w:r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>
        <w:rPr>
          <w:rFonts w:ascii="Arial" w:hAnsi="Arial" w:cs="Arial"/>
          <w:b/>
          <w:color w:val="000000"/>
          <w:sz w:val="24"/>
          <w:szCs w:val="24"/>
        </w:rPr>
        <w:br/>
      </w:r>
      <w:r>
        <w:rPr>
          <w:rFonts w:ascii="Arial" w:hAnsi="Arial" w:cs="Arial"/>
          <w:color w:val="000000"/>
          <w:sz w:val="24"/>
          <w:szCs w:val="24"/>
        </w:rPr>
        <w:t xml:space="preserve">w </w:t>
      </w:r>
      <w:r>
        <w:rPr>
          <w:rFonts w:ascii="Arial" w:hAnsi="Arial" w:cs="Arial"/>
          <w:sz w:val="24"/>
          <w:szCs w:val="24"/>
        </w:rPr>
        <w:t>projekcie</w:t>
      </w:r>
      <w:r>
        <w:rPr>
          <w:rFonts w:ascii="Arial" w:hAnsi="Arial" w:cs="Arial"/>
          <w:bCs/>
          <w:sz w:val="24"/>
          <w:szCs w:val="24"/>
        </w:rPr>
        <w:t xml:space="preserve">, realizowanym przez </w:t>
      </w:r>
      <w:proofErr w:type="spellStart"/>
      <w:r>
        <w:rPr>
          <w:rFonts w:ascii="Arial" w:hAnsi="Arial" w:cs="Arial"/>
          <w:bCs/>
          <w:sz w:val="24"/>
          <w:szCs w:val="24"/>
        </w:rPr>
        <w:t>grantobiorcę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w ramach projektu grantowego.</w:t>
      </w:r>
    </w:p>
    <w:p w14:paraId="12057258" w14:textId="77777777" w:rsidR="00FD2971" w:rsidRDefault="002C5E8B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RODO </w:t>
      </w:r>
      <w:r>
        <w:rPr>
          <w:rFonts w:ascii="Arial" w:hAnsi="Arial" w:cs="Arial"/>
          <w:color w:val="000000"/>
          <w:sz w:val="24"/>
          <w:szCs w:val="24"/>
        </w:rPr>
        <w:t xml:space="preserve">– </w:t>
      </w:r>
      <w:r>
        <w:rPr>
          <w:rFonts w:ascii="Arial" w:eastAsia="Arial" w:hAnsi="Arial" w:cs="Arial"/>
          <w:sz w:val="24"/>
          <w:szCs w:val="24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(Dz.Urz.UE.L.119.1</w:t>
      </w:r>
      <w:r>
        <w:rPr>
          <w:rFonts w:ascii="Arial" w:hAnsi="Arial" w:cs="Arial"/>
          <w:sz w:val="24"/>
          <w:szCs w:val="24"/>
        </w:rPr>
        <w:t>).</w:t>
      </w:r>
    </w:p>
    <w:p w14:paraId="7600565C" w14:textId="77777777" w:rsidR="00FD2971" w:rsidRDefault="002C5E8B">
      <w:pPr>
        <w:numPr>
          <w:ilvl w:val="0"/>
          <w:numId w:val="1"/>
        </w:numPr>
        <w:spacing w:after="0" w:line="276" w:lineRule="auto"/>
        <w:ind w:left="425" w:hanging="357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SL2021</w:t>
      </w:r>
      <w:r>
        <w:rPr>
          <w:rFonts w:ascii="Arial" w:hAnsi="Arial" w:cs="Arial"/>
          <w:sz w:val="24"/>
          <w:szCs w:val="24"/>
        </w:rPr>
        <w:t xml:space="preserve"> – aplikacja CST2021 umożliwiająca Beneficjentowi rozliczanie projektu grantowego do którego dostęp posiadają osoby wskazane przez Beneficjenta.</w:t>
      </w:r>
    </w:p>
    <w:p w14:paraId="05FDF0B3" w14:textId="77777777" w:rsidR="00FD2971" w:rsidRDefault="002C5E8B">
      <w:pPr>
        <w:numPr>
          <w:ilvl w:val="0"/>
          <w:numId w:val="1"/>
        </w:numPr>
        <w:spacing w:after="0" w:line="276" w:lineRule="auto"/>
        <w:ind w:left="425" w:hanging="357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SM EFS</w:t>
      </w:r>
      <w:r>
        <w:rPr>
          <w:rFonts w:ascii="Arial" w:hAnsi="Arial" w:cs="Arial"/>
          <w:sz w:val="24"/>
          <w:szCs w:val="24"/>
        </w:rPr>
        <w:t xml:space="preserve"> – System Monitorowania Europejskiego Funduszu Społecznego, narzędzie informatyczne przeznaczone do obsługi procesu gromadzenia i monitorowania danych podmiotów i uczestników otrzymujących wsparcie w ramach projektów realizowanych ze środków EFS+.</w:t>
      </w:r>
    </w:p>
    <w:p w14:paraId="7A07BE71" w14:textId="4BA3FDDA" w:rsidR="00FD2971" w:rsidRDefault="002C5E8B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Uczestnik Projektu (UP)</w:t>
      </w:r>
      <w:r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– </w:t>
      </w:r>
      <w:r>
        <w:rPr>
          <w:rFonts w:ascii="Arial" w:hAnsi="Arial" w:cs="Arial"/>
          <w:bCs/>
          <w:color w:val="000000"/>
          <w:sz w:val="24"/>
          <w:szCs w:val="24"/>
        </w:rPr>
        <w:t>uczennica/uczeń zakwalifikowany do udziału w projekcie, a tym samym do projektu grantowego, zgodnie z zasadami określonymi w niniejszym Regulaminie</w:t>
      </w:r>
      <w:r w:rsidR="00B476CD">
        <w:rPr>
          <w:rFonts w:ascii="Arial" w:hAnsi="Arial" w:cs="Arial"/>
          <w:bCs/>
          <w:color w:val="000000"/>
          <w:sz w:val="24"/>
          <w:szCs w:val="24"/>
        </w:rPr>
        <w:t>.</w:t>
      </w:r>
    </w:p>
    <w:p w14:paraId="1621F6D4" w14:textId="77777777" w:rsidR="00FD2971" w:rsidRDefault="002C5E8B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  <w:lang w:val="x-none"/>
        </w:rPr>
      </w:pPr>
      <w:r>
        <w:rPr>
          <w:rFonts w:ascii="Arial" w:hAnsi="Arial" w:cs="Arial"/>
          <w:b/>
          <w:bCs/>
          <w:sz w:val="24"/>
          <w:szCs w:val="24"/>
        </w:rPr>
        <w:t xml:space="preserve">Osoba z niepełnosprawnościami </w:t>
      </w:r>
      <w:r>
        <w:rPr>
          <w:rFonts w:ascii="Arial" w:hAnsi="Arial" w:cs="Arial"/>
          <w:color w:val="000000"/>
          <w:sz w:val="24"/>
          <w:szCs w:val="24"/>
        </w:rPr>
        <w:t xml:space="preserve">– osoby niepełnosprawne w świetle przepisów ustawy z dnia 27 sierpnia 1997 r. o rehabilitacji zawodowej i społecznej oraz zatrudnianiu osób niepełnosprawnych, a także osoby z zaburzeniami psychicznymi, o których mowa w ustawie z dnia 19 sierpnia 1994 r. o ochronie zdrowia psychicznego tj. osoby z odpowiednim orzeczeniem lub innym dokumentem poświadczającym stan zdrowia. </w:t>
      </w:r>
      <w:r>
        <w:rPr>
          <w:rFonts w:ascii="Arial" w:hAnsi="Arial" w:cs="Arial"/>
          <w:color w:val="000000"/>
          <w:sz w:val="24"/>
          <w:szCs w:val="24"/>
          <w:lang w:val="x-none"/>
        </w:rPr>
        <w:t xml:space="preserve">Osoby z niepełnosprawnościami to też uczniowie albo dzieci w wieku przedszkolnym posiadające orzeczenie o potrzebie kształcenia specjalnego wydane ze względu na dany rodzaj niepełnosprawności lub dzieci i młodzież posiadające orzeczenie o potrzebie zajęć rewalidacyjno-wychowawczych wydawane ze względu na niepełnosprawność intelektualną w stopniu głębokim. Orzeczenia uczniów, dzieci lub młodzieży są wydawane przez zespół orzekający działający w publicznej poradni psychologiczno-pedagogicznej, w tym poradni specjalistycznej. </w:t>
      </w:r>
    </w:p>
    <w:p w14:paraId="3006ED92" w14:textId="77777777" w:rsidR="00FD2971" w:rsidRDefault="00FD2971">
      <w:pPr>
        <w:spacing w:after="0" w:line="276" w:lineRule="auto"/>
        <w:ind w:left="66"/>
        <w:rPr>
          <w:rFonts w:ascii="Arial" w:hAnsi="Arial" w:cs="Arial"/>
          <w:color w:val="000000"/>
          <w:sz w:val="24"/>
          <w:szCs w:val="24"/>
        </w:rPr>
      </w:pPr>
      <w:bookmarkStart w:id="8" w:name="_Hlk172150835_kopia_1"/>
      <w:bookmarkEnd w:id="8"/>
    </w:p>
    <w:p w14:paraId="14D4C99E" w14:textId="77777777" w:rsidR="00FD2971" w:rsidRDefault="002C5E8B">
      <w:pPr>
        <w:spacing w:after="0" w:line="276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§ 2</w:t>
      </w:r>
    </w:p>
    <w:p w14:paraId="42476221" w14:textId="77777777" w:rsidR="00FD2971" w:rsidRDefault="002C5E8B">
      <w:pPr>
        <w:spacing w:after="12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Informacje ogólne</w:t>
      </w:r>
    </w:p>
    <w:p w14:paraId="478C5A83" w14:textId="141B8971" w:rsidR="00FD2971" w:rsidRPr="00A96239" w:rsidRDefault="002C5E8B" w:rsidP="00044D6D">
      <w:pPr>
        <w:numPr>
          <w:ilvl w:val="0"/>
          <w:numId w:val="3"/>
        </w:numPr>
        <w:spacing w:after="0" w:line="276" w:lineRule="auto"/>
        <w:ind w:left="425" w:hanging="357"/>
        <w:rPr>
          <w:rFonts w:ascii="Arial" w:hAnsi="Arial" w:cs="Arial"/>
          <w:strike/>
          <w:color w:val="EE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Celem projektu jest </w:t>
      </w:r>
      <w:r w:rsidR="00C82490">
        <w:rPr>
          <w:rFonts w:ascii="Arial" w:hAnsi="Arial" w:cs="Arial"/>
          <w:sz w:val="24"/>
          <w:szCs w:val="24"/>
        </w:rPr>
        <w:t>podniesienie poziomu kompetencji społecznych i rozwój zdolności poza edukacja formalną, poprawa dostępności do zajęć poza lekcyjnych i podniesienie poziomu uczestnictwa w nich min. 4</w:t>
      </w:r>
      <w:r w:rsidR="0011556D">
        <w:rPr>
          <w:rFonts w:ascii="Arial" w:hAnsi="Arial" w:cs="Arial"/>
          <w:sz w:val="24"/>
          <w:szCs w:val="24"/>
        </w:rPr>
        <w:t>0</w:t>
      </w:r>
      <w:r w:rsidR="00C82490">
        <w:rPr>
          <w:rFonts w:ascii="Arial" w:hAnsi="Arial" w:cs="Arial"/>
          <w:sz w:val="24"/>
          <w:szCs w:val="24"/>
        </w:rPr>
        <w:t xml:space="preserve"> uczniów szkół podstawowych z obszaru gminy </w:t>
      </w:r>
      <w:r w:rsidR="0011556D">
        <w:rPr>
          <w:rFonts w:ascii="Arial" w:hAnsi="Arial" w:cs="Arial"/>
          <w:sz w:val="24"/>
          <w:szCs w:val="24"/>
        </w:rPr>
        <w:t>Wielkie Oczy</w:t>
      </w:r>
      <w:r w:rsidR="00C82490">
        <w:rPr>
          <w:rFonts w:ascii="Arial" w:hAnsi="Arial" w:cs="Arial"/>
          <w:sz w:val="24"/>
          <w:szCs w:val="24"/>
        </w:rPr>
        <w:t xml:space="preserve"> poprzez nabycie umiejętności społecznych i artystycznych. </w:t>
      </w:r>
    </w:p>
    <w:p w14:paraId="6F5EF891" w14:textId="76C92058" w:rsidR="00E820C8" w:rsidRPr="00E820C8" w:rsidRDefault="002C5E8B" w:rsidP="00E820C8">
      <w:pPr>
        <w:numPr>
          <w:ilvl w:val="0"/>
          <w:numId w:val="3"/>
        </w:numPr>
        <w:spacing w:after="0" w:line="276" w:lineRule="auto"/>
        <w:ind w:left="425" w:hanging="357"/>
        <w:rPr>
          <w:rFonts w:ascii="Arial" w:hAnsi="Arial" w:cs="Arial"/>
          <w:color w:val="EE0000"/>
          <w:sz w:val="24"/>
          <w:szCs w:val="24"/>
        </w:rPr>
      </w:pPr>
      <w:r w:rsidRPr="00E820C8">
        <w:rPr>
          <w:rFonts w:ascii="Arial" w:hAnsi="Arial" w:cs="Arial"/>
          <w:color w:val="000000"/>
          <w:sz w:val="24"/>
          <w:szCs w:val="24"/>
        </w:rPr>
        <w:t xml:space="preserve">Projekt służy osiągnięciu celu projektu grantowego, którym jest </w:t>
      </w:r>
      <w:r w:rsidR="00E820C8" w:rsidRPr="00E820C8">
        <w:rPr>
          <w:rFonts w:ascii="Arial" w:hAnsi="Arial" w:cs="Arial"/>
          <w:color w:val="000000"/>
          <w:sz w:val="24"/>
          <w:szCs w:val="24"/>
        </w:rPr>
        <w:t>podniesienie poziomu kompetencji społecznych i rozwój zdolności poza edukacja formalną, poprawa dostępności do zajęć poza lekcyjnych i podniesienie poziomu uczestnictwa w nich min. 4</w:t>
      </w:r>
      <w:r w:rsidR="00E820C8">
        <w:rPr>
          <w:rFonts w:ascii="Arial" w:hAnsi="Arial" w:cs="Arial"/>
          <w:color w:val="000000"/>
          <w:sz w:val="24"/>
          <w:szCs w:val="24"/>
        </w:rPr>
        <w:t>32</w:t>
      </w:r>
      <w:r w:rsidR="00E820C8" w:rsidRPr="00E820C8">
        <w:rPr>
          <w:rFonts w:ascii="Arial" w:hAnsi="Arial" w:cs="Arial"/>
          <w:color w:val="000000"/>
          <w:sz w:val="24"/>
          <w:szCs w:val="24"/>
        </w:rPr>
        <w:t xml:space="preserve"> uczniów szkół podstawowych z obszaru </w:t>
      </w:r>
      <w:r w:rsidR="00E820C8">
        <w:rPr>
          <w:rFonts w:ascii="Arial" w:hAnsi="Arial" w:cs="Arial"/>
          <w:color w:val="000000"/>
          <w:sz w:val="24"/>
          <w:szCs w:val="24"/>
        </w:rPr>
        <w:t>LGD Rozwój Ziemi Lubaczowskiej</w:t>
      </w:r>
      <w:r w:rsidR="00E820C8" w:rsidRPr="00E820C8">
        <w:rPr>
          <w:rFonts w:ascii="Arial" w:hAnsi="Arial" w:cs="Arial"/>
          <w:color w:val="000000"/>
          <w:sz w:val="24"/>
          <w:szCs w:val="24"/>
        </w:rPr>
        <w:t xml:space="preserve"> poprzez nabycie umiejętności społecznych i artystycznych. </w:t>
      </w:r>
    </w:p>
    <w:p w14:paraId="3BE18ED6" w14:textId="0267EFCC" w:rsidR="00FD2971" w:rsidRPr="00E820C8" w:rsidRDefault="002C5E8B" w:rsidP="00E820C8">
      <w:pPr>
        <w:numPr>
          <w:ilvl w:val="0"/>
          <w:numId w:val="3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 w:rsidRPr="00E820C8">
        <w:rPr>
          <w:rFonts w:ascii="Arial" w:hAnsi="Arial" w:cs="Arial"/>
          <w:sz w:val="24"/>
          <w:szCs w:val="24"/>
        </w:rPr>
        <w:t xml:space="preserve">Grupą docelową projektu są uczniowie </w:t>
      </w:r>
      <w:r w:rsidRPr="00D279E3">
        <w:rPr>
          <w:rFonts w:ascii="Arial" w:hAnsi="Arial" w:cs="Arial"/>
          <w:sz w:val="24"/>
          <w:szCs w:val="24"/>
        </w:rPr>
        <w:t xml:space="preserve">szkół podstawowych z klas I-VIII z </w:t>
      </w:r>
      <w:r w:rsidR="000C2FBD" w:rsidRPr="00D279E3">
        <w:rPr>
          <w:rFonts w:ascii="Arial" w:hAnsi="Arial" w:cs="Arial"/>
          <w:sz w:val="24"/>
          <w:szCs w:val="24"/>
        </w:rPr>
        <w:t xml:space="preserve">terenu gminy oraz zamieszkujący gminę </w:t>
      </w:r>
      <w:r w:rsidR="0011556D">
        <w:rPr>
          <w:rFonts w:ascii="Arial" w:hAnsi="Arial" w:cs="Arial"/>
          <w:sz w:val="24"/>
          <w:szCs w:val="24"/>
        </w:rPr>
        <w:t>Wielkie Oczy</w:t>
      </w:r>
      <w:r w:rsidR="00B476CD" w:rsidRPr="00D279E3">
        <w:rPr>
          <w:rFonts w:ascii="Arial" w:hAnsi="Arial" w:cs="Arial"/>
          <w:sz w:val="24"/>
          <w:szCs w:val="24"/>
        </w:rPr>
        <w:t>.</w:t>
      </w:r>
    </w:p>
    <w:p w14:paraId="57318A46" w14:textId="1F456BAE" w:rsidR="00FD2971" w:rsidRPr="00D279E3" w:rsidRDefault="002C5E8B" w:rsidP="00044D6D">
      <w:pPr>
        <w:numPr>
          <w:ilvl w:val="0"/>
          <w:numId w:val="3"/>
        </w:numPr>
        <w:spacing w:after="0" w:line="276" w:lineRule="auto"/>
        <w:ind w:left="425" w:hanging="357"/>
        <w:textAlignment w:val="auto"/>
        <w:rPr>
          <w:rFonts w:ascii="Arial" w:hAnsi="Arial" w:cs="Arial"/>
          <w:sz w:val="24"/>
          <w:szCs w:val="24"/>
        </w:rPr>
      </w:pPr>
      <w:r w:rsidRPr="00D279E3">
        <w:rPr>
          <w:rFonts w:ascii="Arial" w:hAnsi="Arial" w:cs="Arial"/>
          <w:sz w:val="24"/>
          <w:szCs w:val="24"/>
        </w:rPr>
        <w:t xml:space="preserve">Projekt przyczyni się do osiągnięcia celu szczegółowego wskazanego w programie  regionalnym FEP 2021-2027. Projekt poprzez realizację zajęć dodatkowych dla dziewczynek i chłopców z nauki </w:t>
      </w:r>
      <w:r w:rsidR="000C2FBD" w:rsidRPr="00D279E3">
        <w:rPr>
          <w:rFonts w:ascii="Arial" w:hAnsi="Arial" w:cs="Arial"/>
          <w:sz w:val="24"/>
          <w:szCs w:val="24"/>
        </w:rPr>
        <w:t xml:space="preserve">tańca i śpiewu </w:t>
      </w:r>
      <w:r w:rsidRPr="00D279E3">
        <w:rPr>
          <w:rFonts w:ascii="Arial" w:hAnsi="Arial" w:cs="Arial"/>
          <w:sz w:val="24"/>
          <w:szCs w:val="24"/>
        </w:rPr>
        <w:t>spowoduje wzrost ko</w:t>
      </w:r>
      <w:r w:rsidR="00044D6D" w:rsidRPr="00D279E3">
        <w:rPr>
          <w:rFonts w:ascii="Arial" w:hAnsi="Arial" w:cs="Arial"/>
          <w:sz w:val="24"/>
          <w:szCs w:val="24"/>
        </w:rPr>
        <w:t>m</w:t>
      </w:r>
      <w:r w:rsidRPr="00D279E3">
        <w:rPr>
          <w:rFonts w:ascii="Arial" w:hAnsi="Arial" w:cs="Arial"/>
          <w:sz w:val="24"/>
          <w:szCs w:val="24"/>
        </w:rPr>
        <w:t>petencji społecznych w związku z czym wspierany będzie równy dostępu do dobrej jakości włączającego kształcenia i szkolenia oraz możliwości ich ukończenia, w szczególności w odniesieniu do grup w niekorzystnej sytuacji, od wczesnej edukacji i opieki nad dzieckiem przez ogólne kształcenie i szkolenie.</w:t>
      </w:r>
    </w:p>
    <w:p w14:paraId="229273CD" w14:textId="77777777" w:rsidR="00FD2971" w:rsidRDefault="002C5E8B">
      <w:pPr>
        <w:numPr>
          <w:ilvl w:val="0"/>
          <w:numId w:val="3"/>
        </w:numPr>
        <w:suppressAutoHyphens w:val="0"/>
        <w:spacing w:after="0" w:line="276" w:lineRule="auto"/>
        <w:ind w:left="426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Udział w Projekcie jest dobrowolny.</w:t>
      </w:r>
    </w:p>
    <w:p w14:paraId="1E9015C1" w14:textId="77777777" w:rsidR="006F04E2" w:rsidRPr="006F04E2" w:rsidRDefault="006F04E2" w:rsidP="006F04E2">
      <w:pPr>
        <w:numPr>
          <w:ilvl w:val="0"/>
          <w:numId w:val="3"/>
        </w:numPr>
        <w:suppressAutoHyphens w:val="0"/>
        <w:spacing w:after="0" w:line="276" w:lineRule="auto"/>
        <w:ind w:left="426"/>
        <w:textAlignment w:val="auto"/>
        <w:rPr>
          <w:rFonts w:ascii="Arial" w:hAnsi="Arial" w:cs="Arial"/>
          <w:sz w:val="24"/>
          <w:szCs w:val="24"/>
        </w:rPr>
      </w:pPr>
      <w:r w:rsidRPr="006F04E2">
        <w:rPr>
          <w:rFonts w:ascii="Arial" w:hAnsi="Arial" w:cs="Arial"/>
          <w:sz w:val="24"/>
          <w:szCs w:val="24"/>
        </w:rPr>
        <w:t xml:space="preserve">Działanie informacyjne dotyczące projektu prowadzone są przez beneficjenta oraz </w:t>
      </w:r>
      <w:proofErr w:type="spellStart"/>
      <w:r w:rsidRPr="006F04E2">
        <w:rPr>
          <w:rFonts w:ascii="Arial" w:hAnsi="Arial" w:cs="Arial"/>
          <w:sz w:val="24"/>
          <w:szCs w:val="24"/>
        </w:rPr>
        <w:t>grantobiorcę</w:t>
      </w:r>
      <w:proofErr w:type="spellEnd"/>
      <w:r w:rsidRPr="006F04E2">
        <w:rPr>
          <w:rFonts w:ascii="Arial" w:hAnsi="Arial" w:cs="Arial"/>
          <w:sz w:val="24"/>
          <w:szCs w:val="24"/>
        </w:rPr>
        <w:t xml:space="preserve"> poprzez strony internetowe oraz plakaty.</w:t>
      </w:r>
    </w:p>
    <w:p w14:paraId="7FC48307" w14:textId="78905AD9" w:rsidR="00FD2971" w:rsidRPr="006F04E2" w:rsidRDefault="002C5E8B" w:rsidP="006F04E2">
      <w:pPr>
        <w:numPr>
          <w:ilvl w:val="0"/>
          <w:numId w:val="3"/>
        </w:numPr>
        <w:suppressAutoHyphens w:val="0"/>
        <w:spacing w:after="0" w:line="276" w:lineRule="auto"/>
        <w:ind w:left="426"/>
        <w:textAlignment w:val="auto"/>
        <w:rPr>
          <w:rFonts w:ascii="Arial" w:hAnsi="Arial" w:cs="Arial"/>
          <w:sz w:val="24"/>
          <w:szCs w:val="24"/>
        </w:rPr>
      </w:pPr>
      <w:r w:rsidRPr="006F04E2">
        <w:rPr>
          <w:rFonts w:ascii="Arial" w:hAnsi="Arial" w:cs="Arial"/>
          <w:sz w:val="24"/>
          <w:szCs w:val="24"/>
        </w:rPr>
        <w:t>Formy wsparcia w projekcie będą się odbywać na podstawie szczegółowego harmonogramu udzielania wsparcia, zamieszczonego na stronie internetowej beneficjenta</w:t>
      </w:r>
      <w:r w:rsidR="00B476CD" w:rsidRPr="006F04E2">
        <w:rPr>
          <w:rFonts w:ascii="Arial" w:hAnsi="Arial" w:cs="Arial"/>
          <w:sz w:val="24"/>
          <w:szCs w:val="24"/>
        </w:rPr>
        <w:t>.</w:t>
      </w:r>
    </w:p>
    <w:p w14:paraId="30E3A326" w14:textId="77777777" w:rsidR="00FD2971" w:rsidRDefault="002C5E8B" w:rsidP="00044D6D">
      <w:pPr>
        <w:numPr>
          <w:ilvl w:val="0"/>
          <w:numId w:val="3"/>
        </w:numPr>
        <w:spacing w:after="0" w:line="276" w:lineRule="auto"/>
        <w:ind w:left="425" w:hanging="357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Realizator form wsparcia zastrzega sobie prawo do zmiany ustalonego harmonogramu.</w:t>
      </w:r>
    </w:p>
    <w:p w14:paraId="09E0CAF0" w14:textId="612347D3" w:rsidR="000B1337" w:rsidRDefault="002C5E8B" w:rsidP="000B1337">
      <w:pPr>
        <w:numPr>
          <w:ilvl w:val="0"/>
          <w:numId w:val="3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 w:rsidRPr="000B1337">
        <w:rPr>
          <w:rFonts w:ascii="Arial" w:hAnsi="Arial" w:cs="Arial"/>
          <w:color w:val="000000"/>
          <w:sz w:val="24"/>
          <w:szCs w:val="24"/>
        </w:rPr>
        <w:t xml:space="preserve">Biuro projektu znajduje się w budynku </w:t>
      </w:r>
      <w:r w:rsidR="0011556D" w:rsidRPr="0011556D">
        <w:rPr>
          <w:rFonts w:ascii="Arial" w:hAnsi="Arial" w:cs="Arial"/>
          <w:color w:val="000000"/>
          <w:sz w:val="24"/>
          <w:szCs w:val="24"/>
        </w:rPr>
        <w:t>Centrum Kultury w Wielkich Oczach, ul. Leśna 2, 37-627 Wielkie Oczy</w:t>
      </w:r>
      <w:r w:rsidR="0011556D">
        <w:rPr>
          <w:rFonts w:ascii="Arial" w:hAnsi="Arial" w:cs="Arial"/>
          <w:color w:val="000000"/>
          <w:sz w:val="24"/>
          <w:szCs w:val="24"/>
        </w:rPr>
        <w:t>.</w:t>
      </w:r>
    </w:p>
    <w:p w14:paraId="6F4759F4" w14:textId="57E5D48D" w:rsidR="00414294" w:rsidRPr="009D4B96" w:rsidRDefault="002C5E8B" w:rsidP="00924645">
      <w:pPr>
        <w:numPr>
          <w:ilvl w:val="0"/>
          <w:numId w:val="3"/>
        </w:numPr>
        <w:spacing w:after="0" w:line="276" w:lineRule="auto"/>
        <w:rPr>
          <w:rFonts w:ascii="Arial" w:hAnsi="Arial" w:cs="Arial"/>
          <w:color w:val="000000"/>
          <w:sz w:val="24"/>
          <w:szCs w:val="24"/>
        </w:rPr>
      </w:pPr>
      <w:r w:rsidRPr="009D4B96">
        <w:rPr>
          <w:rFonts w:ascii="Arial" w:hAnsi="Arial" w:cs="Arial"/>
          <w:color w:val="000000"/>
          <w:sz w:val="24"/>
          <w:szCs w:val="24"/>
        </w:rPr>
        <w:t>Niniejszy regulamin dostępny jest w biurze projektu,</w:t>
      </w:r>
      <w:r w:rsidR="00C3291D" w:rsidRPr="009D4B96">
        <w:rPr>
          <w:rFonts w:ascii="Arial" w:hAnsi="Arial" w:cs="Arial"/>
          <w:color w:val="000000"/>
          <w:sz w:val="24"/>
          <w:szCs w:val="24"/>
        </w:rPr>
        <w:t xml:space="preserve"> na stronie internetowej</w:t>
      </w:r>
      <w:r w:rsidR="0011556D">
        <w:rPr>
          <w:rFonts w:ascii="Arial" w:hAnsi="Arial" w:cs="Arial"/>
          <w:color w:val="000000"/>
          <w:sz w:val="24"/>
          <w:szCs w:val="24"/>
        </w:rPr>
        <w:t xml:space="preserve"> </w:t>
      </w:r>
      <w:hyperlink r:id="rId8" w:history="1">
        <w:r w:rsidR="00924645" w:rsidRPr="00924645">
          <w:rPr>
            <w:rStyle w:val="Hipercze"/>
            <w:rFonts w:ascii="Arial" w:hAnsi="Arial" w:cs="Arial"/>
            <w:sz w:val="24"/>
            <w:szCs w:val="24"/>
          </w:rPr>
          <w:t>https://www.wielkieoczy.info.pl/asp/rekrutacja-do-projektu-pn-organizacja-zajec-tanecznych-i-wokalnych-dla-dzieci-i-mlodziezy-z-obszaru,4,artykul,1,3344</w:t>
        </w:r>
      </w:hyperlink>
      <w:r w:rsidR="00924645" w:rsidRPr="00924645">
        <w:rPr>
          <w:rFonts w:ascii="Arial" w:hAnsi="Arial" w:cs="Arial"/>
          <w:sz w:val="24"/>
          <w:szCs w:val="24"/>
        </w:rPr>
        <w:t xml:space="preserve"> </w:t>
      </w:r>
      <w:r w:rsidR="00C3291D" w:rsidRPr="009D4B96">
        <w:rPr>
          <w:rFonts w:ascii="Arial" w:hAnsi="Arial" w:cs="Arial"/>
          <w:color w:val="000000"/>
          <w:sz w:val="24"/>
          <w:szCs w:val="24"/>
        </w:rPr>
        <w:t xml:space="preserve">  </w:t>
      </w:r>
      <w:r w:rsidRPr="009D4B96">
        <w:rPr>
          <w:rFonts w:ascii="Arial" w:hAnsi="Arial" w:cs="Arial"/>
          <w:color w:val="000000"/>
          <w:sz w:val="24"/>
          <w:szCs w:val="24"/>
        </w:rPr>
        <w:t>ora</w:t>
      </w:r>
      <w:r w:rsidR="001A5199" w:rsidRPr="009D4B96">
        <w:rPr>
          <w:rFonts w:ascii="Arial" w:hAnsi="Arial" w:cs="Arial"/>
          <w:color w:val="000000"/>
          <w:sz w:val="24"/>
          <w:szCs w:val="24"/>
        </w:rPr>
        <w:t xml:space="preserve">z </w:t>
      </w:r>
      <w:r w:rsidR="00795AEA" w:rsidRPr="009D4B96">
        <w:rPr>
          <w:rFonts w:ascii="Arial" w:hAnsi="Arial" w:cs="Arial"/>
          <w:color w:val="000000"/>
          <w:sz w:val="24"/>
          <w:szCs w:val="24"/>
        </w:rPr>
        <w:t xml:space="preserve">stronie internetowej LGD </w:t>
      </w:r>
      <w:hyperlink r:id="rId9" w:history="1">
        <w:r w:rsidR="00795AEA" w:rsidRPr="009D4B96">
          <w:rPr>
            <w:rStyle w:val="Hipercze"/>
            <w:rFonts w:ascii="Arial" w:hAnsi="Arial" w:cs="Arial"/>
            <w:sz w:val="24"/>
            <w:szCs w:val="24"/>
          </w:rPr>
          <w:t>https://lgdlubaczow.pl/przez-spiew-i-taniec-robie-to-co-lubie-nowe-umiejetnosci-i-kompetencje-dzieci-i-mlodziezy-z-obszaru-lgd-rozwoj-ziemi-lubaczowskiej/</w:t>
        </w:r>
      </w:hyperlink>
    </w:p>
    <w:p w14:paraId="02EF4D8C" w14:textId="77777777" w:rsidR="000B1337" w:rsidRDefault="000B1337" w:rsidP="000B1337">
      <w:pPr>
        <w:spacing w:after="0" w:line="276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EB46BE2" w14:textId="1A7199D6" w:rsidR="00FD2971" w:rsidRDefault="002C5E8B">
      <w:pPr>
        <w:spacing w:after="0" w:line="276" w:lineRule="auto"/>
        <w:jc w:val="center"/>
        <w:rPr>
          <w:color w:val="000000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§ 3</w:t>
      </w:r>
    </w:p>
    <w:p w14:paraId="5A9B90F2" w14:textId="77777777" w:rsidR="00FD2971" w:rsidRDefault="002C5E8B">
      <w:pPr>
        <w:spacing w:after="120" w:line="276" w:lineRule="auto"/>
        <w:jc w:val="center"/>
        <w:rPr>
          <w:color w:val="000000"/>
        </w:rPr>
      </w:pPr>
      <w:r>
        <w:rPr>
          <w:rFonts w:ascii="Arial" w:hAnsi="Arial" w:cs="Arial"/>
          <w:b/>
          <w:color w:val="000000"/>
          <w:sz w:val="24"/>
          <w:szCs w:val="24"/>
        </w:rPr>
        <w:t>Zakres wsparcia</w:t>
      </w:r>
    </w:p>
    <w:p w14:paraId="1D147792" w14:textId="77777777" w:rsidR="00FD2971" w:rsidRPr="00D279E3" w:rsidRDefault="002C5E8B">
      <w:pPr>
        <w:numPr>
          <w:ilvl w:val="0"/>
          <w:numId w:val="2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 xml:space="preserve">Udział w projekcie jest bezpłatny, koszty związane z realizacją wsparcia współfinansowane są ze środków </w:t>
      </w:r>
      <w:r>
        <w:rPr>
          <w:rFonts w:ascii="Arial" w:hAnsi="Arial" w:cs="Arial"/>
          <w:color w:val="000000"/>
          <w:sz w:val="24"/>
          <w:szCs w:val="24"/>
          <w:lang w:eastAsia="pl-PL"/>
        </w:rPr>
        <w:t>Unii Europejskiej w ramach EFS+</w:t>
      </w:r>
      <w:r>
        <w:rPr>
          <w:rFonts w:ascii="Arial" w:hAnsi="Arial" w:cs="Arial"/>
          <w:color w:val="000000"/>
          <w:sz w:val="24"/>
          <w:szCs w:val="24"/>
        </w:rPr>
        <w:t xml:space="preserve"> oraz ze środków własnych LGD</w:t>
      </w:r>
      <w:r>
        <w:rPr>
          <w:rFonts w:ascii="Arial" w:hAnsi="Arial" w:cs="Arial"/>
          <w:color w:val="000000"/>
          <w:sz w:val="24"/>
          <w:szCs w:val="24"/>
          <w:lang w:eastAsia="pl-PL"/>
        </w:rPr>
        <w:t>.</w:t>
      </w:r>
    </w:p>
    <w:p w14:paraId="353BE5D8" w14:textId="75699A99" w:rsidR="00FD2971" w:rsidRPr="00D279E3" w:rsidRDefault="002C5E8B" w:rsidP="00D279E3">
      <w:pPr>
        <w:numPr>
          <w:ilvl w:val="0"/>
          <w:numId w:val="2"/>
        </w:numPr>
        <w:spacing w:after="0" w:line="276" w:lineRule="auto"/>
        <w:ind w:left="426"/>
        <w:rPr>
          <w:color w:val="000000"/>
        </w:rPr>
      </w:pPr>
      <w:r w:rsidRPr="00D279E3">
        <w:rPr>
          <w:rFonts w:ascii="Arial" w:hAnsi="Arial" w:cs="Arial"/>
          <w:color w:val="000000"/>
          <w:sz w:val="24"/>
          <w:szCs w:val="24"/>
          <w:lang w:eastAsia="pl-PL"/>
        </w:rPr>
        <w:t xml:space="preserve">Projekt </w:t>
      </w:r>
      <w:r w:rsidRPr="00D279E3">
        <w:rPr>
          <w:rFonts w:ascii="Arial" w:hAnsi="Arial" w:cs="Arial"/>
          <w:color w:val="000000"/>
          <w:sz w:val="24"/>
          <w:szCs w:val="24"/>
        </w:rPr>
        <w:t xml:space="preserve">polega na realizacji </w:t>
      </w:r>
      <w:r w:rsidRPr="00D279E3">
        <w:rPr>
          <w:rFonts w:ascii="Arial" w:hAnsi="Arial" w:cs="Arial"/>
          <w:sz w:val="24"/>
          <w:szCs w:val="24"/>
        </w:rPr>
        <w:t xml:space="preserve">zajęć </w:t>
      </w:r>
      <w:r w:rsidR="00D67434" w:rsidRPr="00D279E3">
        <w:rPr>
          <w:rFonts w:ascii="Arial" w:hAnsi="Arial" w:cs="Arial"/>
          <w:sz w:val="24"/>
          <w:szCs w:val="24"/>
        </w:rPr>
        <w:t>tanecznych i śpiewu</w:t>
      </w:r>
      <w:r w:rsidRPr="00D279E3">
        <w:rPr>
          <w:rFonts w:ascii="Arial" w:hAnsi="Arial" w:cs="Arial"/>
          <w:sz w:val="24"/>
          <w:szCs w:val="24"/>
        </w:rPr>
        <w:t xml:space="preserve"> </w:t>
      </w:r>
      <w:r w:rsidRPr="00D279E3">
        <w:rPr>
          <w:rFonts w:ascii="Arial" w:hAnsi="Arial" w:cs="Arial"/>
          <w:color w:val="000000"/>
          <w:sz w:val="24"/>
          <w:szCs w:val="24"/>
        </w:rPr>
        <w:t xml:space="preserve">dla uczniów szkół podstawowych klas I-VIII </w:t>
      </w:r>
      <w:r w:rsidR="00D279E3" w:rsidRPr="00D279E3">
        <w:rPr>
          <w:rFonts w:ascii="Arial" w:hAnsi="Arial" w:cs="Arial"/>
          <w:color w:val="000000"/>
          <w:sz w:val="24"/>
          <w:szCs w:val="24"/>
        </w:rPr>
        <w:t xml:space="preserve">z terenu gminy oraz zamieszkujący gminę </w:t>
      </w:r>
      <w:r w:rsidR="003F31F3">
        <w:rPr>
          <w:rFonts w:ascii="Arial" w:hAnsi="Arial" w:cs="Arial"/>
          <w:color w:val="000000"/>
          <w:sz w:val="24"/>
          <w:szCs w:val="24"/>
        </w:rPr>
        <w:t>Wielkie Oczy</w:t>
      </w:r>
      <w:r w:rsidR="00D279E3" w:rsidRPr="00D279E3">
        <w:rPr>
          <w:rFonts w:ascii="Arial" w:hAnsi="Arial" w:cs="Arial"/>
          <w:color w:val="000000"/>
          <w:sz w:val="24"/>
          <w:szCs w:val="24"/>
        </w:rPr>
        <w:t>.</w:t>
      </w:r>
    </w:p>
    <w:p w14:paraId="55ED6616" w14:textId="15EA0F95" w:rsidR="00FD2971" w:rsidRDefault="002C5E8B">
      <w:pPr>
        <w:numPr>
          <w:ilvl w:val="0"/>
          <w:numId w:val="2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 xml:space="preserve">Zajęcia zostaną przeprowadzone </w:t>
      </w:r>
      <w:r w:rsidR="000C2FBD">
        <w:rPr>
          <w:rFonts w:ascii="Arial" w:hAnsi="Arial" w:cs="Arial"/>
          <w:color w:val="000000"/>
          <w:sz w:val="24"/>
          <w:szCs w:val="24"/>
        </w:rPr>
        <w:t xml:space="preserve">w </w:t>
      </w:r>
      <w:r w:rsidR="003F31F3">
        <w:rPr>
          <w:rFonts w:ascii="Arial" w:hAnsi="Arial" w:cs="Arial"/>
          <w:color w:val="000000"/>
          <w:sz w:val="24"/>
          <w:szCs w:val="24"/>
        </w:rPr>
        <w:t>świetlicy w Łukawcu oraz Wielkich Oczach</w:t>
      </w:r>
      <w:r w:rsidR="003C1BB0" w:rsidRPr="00B476C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dla</w:t>
      </w:r>
      <w:r w:rsidR="00472067">
        <w:rPr>
          <w:rFonts w:ascii="Arial" w:hAnsi="Arial" w:cs="Arial"/>
          <w:color w:val="000000"/>
          <w:sz w:val="24"/>
          <w:szCs w:val="24"/>
        </w:rPr>
        <w:t xml:space="preserve"> </w:t>
      </w:r>
      <w:r w:rsidR="003F31F3">
        <w:rPr>
          <w:rFonts w:ascii="Arial" w:hAnsi="Arial" w:cs="Arial"/>
          <w:color w:val="000000"/>
          <w:sz w:val="24"/>
          <w:szCs w:val="24"/>
        </w:rPr>
        <w:t>5</w:t>
      </w:r>
      <w:r w:rsidR="000C2FBD">
        <w:rPr>
          <w:rFonts w:ascii="Arial" w:hAnsi="Arial" w:cs="Arial"/>
          <w:color w:val="000000"/>
          <w:sz w:val="24"/>
          <w:szCs w:val="24"/>
        </w:rPr>
        <w:t>0</w:t>
      </w:r>
      <w:r>
        <w:rPr>
          <w:rFonts w:ascii="Arial" w:hAnsi="Arial" w:cs="Arial"/>
          <w:color w:val="000000"/>
          <w:sz w:val="24"/>
          <w:szCs w:val="24"/>
        </w:rPr>
        <w:t xml:space="preserve"> os. (</w:t>
      </w:r>
      <w:r w:rsidR="003F31F3">
        <w:rPr>
          <w:rFonts w:ascii="Arial" w:hAnsi="Arial" w:cs="Arial"/>
          <w:color w:val="000000"/>
          <w:sz w:val="24"/>
          <w:szCs w:val="24"/>
        </w:rPr>
        <w:t>3</w:t>
      </w:r>
      <w:r w:rsidR="000C2FBD">
        <w:rPr>
          <w:rFonts w:ascii="Arial" w:hAnsi="Arial" w:cs="Arial"/>
          <w:color w:val="000000"/>
          <w:sz w:val="24"/>
          <w:szCs w:val="24"/>
        </w:rPr>
        <w:t>0</w:t>
      </w:r>
      <w:r>
        <w:rPr>
          <w:rFonts w:ascii="Arial" w:hAnsi="Arial" w:cs="Arial"/>
          <w:color w:val="000000"/>
          <w:sz w:val="24"/>
          <w:szCs w:val="24"/>
        </w:rPr>
        <w:t xml:space="preserve"> dziewczynek i </w:t>
      </w:r>
      <w:r w:rsidR="00653715">
        <w:rPr>
          <w:rFonts w:ascii="Arial" w:hAnsi="Arial" w:cs="Arial"/>
          <w:color w:val="000000"/>
          <w:sz w:val="24"/>
          <w:szCs w:val="24"/>
        </w:rPr>
        <w:t>2</w:t>
      </w:r>
      <w:r w:rsidR="000C2FBD">
        <w:rPr>
          <w:rFonts w:ascii="Arial" w:hAnsi="Arial" w:cs="Arial"/>
          <w:color w:val="000000"/>
          <w:sz w:val="24"/>
          <w:szCs w:val="24"/>
        </w:rPr>
        <w:t>0</w:t>
      </w:r>
      <w:r>
        <w:rPr>
          <w:rFonts w:ascii="Arial" w:hAnsi="Arial" w:cs="Arial"/>
          <w:color w:val="000000"/>
          <w:sz w:val="24"/>
          <w:szCs w:val="24"/>
        </w:rPr>
        <w:t xml:space="preserve"> chłopców) i będą prowadzone w grupach </w:t>
      </w:r>
      <w:r w:rsidR="003F31F3">
        <w:rPr>
          <w:rFonts w:ascii="Arial" w:hAnsi="Arial" w:cs="Arial"/>
          <w:color w:val="000000"/>
          <w:sz w:val="24"/>
          <w:szCs w:val="24"/>
        </w:rPr>
        <w:t>10-</w:t>
      </w:r>
      <w:r>
        <w:rPr>
          <w:rFonts w:ascii="Arial" w:hAnsi="Arial" w:cs="Arial"/>
          <w:color w:val="000000"/>
          <w:sz w:val="24"/>
          <w:szCs w:val="24"/>
        </w:rPr>
        <w:t>1</w:t>
      </w:r>
      <w:r w:rsidR="00310859">
        <w:rPr>
          <w:rFonts w:ascii="Arial" w:hAnsi="Arial" w:cs="Arial"/>
          <w:color w:val="000000"/>
          <w:sz w:val="24"/>
          <w:szCs w:val="24"/>
        </w:rPr>
        <w:t>5</w:t>
      </w:r>
      <w:r>
        <w:rPr>
          <w:rFonts w:ascii="Arial" w:hAnsi="Arial" w:cs="Arial"/>
          <w:color w:val="000000"/>
          <w:sz w:val="24"/>
          <w:szCs w:val="24"/>
        </w:rPr>
        <w:t xml:space="preserve"> os</w:t>
      </w:r>
      <w:r w:rsidR="000C2FBD">
        <w:rPr>
          <w:rFonts w:ascii="Arial" w:hAnsi="Arial" w:cs="Arial"/>
          <w:color w:val="000000"/>
          <w:sz w:val="24"/>
          <w:szCs w:val="24"/>
        </w:rPr>
        <w:t xml:space="preserve">obowych (2 grupy </w:t>
      </w:r>
      <w:r w:rsidR="003F31F3">
        <w:rPr>
          <w:rFonts w:ascii="Arial" w:hAnsi="Arial" w:cs="Arial"/>
          <w:color w:val="000000"/>
          <w:sz w:val="24"/>
          <w:szCs w:val="24"/>
        </w:rPr>
        <w:t xml:space="preserve">15 osobowe -zajęcia </w:t>
      </w:r>
      <w:r w:rsidR="000C2FBD">
        <w:rPr>
          <w:rFonts w:ascii="Arial" w:hAnsi="Arial" w:cs="Arial"/>
          <w:color w:val="000000"/>
          <w:sz w:val="24"/>
          <w:szCs w:val="24"/>
        </w:rPr>
        <w:t>taneczne, 2 grupy</w:t>
      </w:r>
      <w:r w:rsidR="003F31F3">
        <w:rPr>
          <w:rFonts w:ascii="Arial" w:hAnsi="Arial" w:cs="Arial"/>
          <w:color w:val="000000"/>
          <w:sz w:val="24"/>
          <w:szCs w:val="24"/>
        </w:rPr>
        <w:t xml:space="preserve"> 10 osobowe – zajęcia </w:t>
      </w:r>
      <w:r w:rsidR="000C2FBD">
        <w:rPr>
          <w:rFonts w:ascii="Arial" w:hAnsi="Arial" w:cs="Arial"/>
          <w:color w:val="000000"/>
          <w:sz w:val="24"/>
          <w:szCs w:val="24"/>
        </w:rPr>
        <w:t>śpiewu).</w:t>
      </w:r>
    </w:p>
    <w:p w14:paraId="0F7232EF" w14:textId="77777777" w:rsidR="00FD2971" w:rsidRPr="00472067" w:rsidRDefault="002C5E8B">
      <w:pPr>
        <w:numPr>
          <w:ilvl w:val="0"/>
          <w:numId w:val="2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>Zajęcia prowadzone są poza godzinami lekcyjnymi uczennic i uczniów.</w:t>
      </w:r>
    </w:p>
    <w:p w14:paraId="2B18C59B" w14:textId="6CE25315" w:rsidR="00FD2971" w:rsidRPr="00472067" w:rsidRDefault="00472067" w:rsidP="00472067">
      <w:pPr>
        <w:numPr>
          <w:ilvl w:val="0"/>
          <w:numId w:val="2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sz w:val="24"/>
          <w:szCs w:val="24"/>
        </w:rPr>
        <w:t xml:space="preserve">Zajęcia </w:t>
      </w:r>
      <w:r w:rsidRPr="00472067">
        <w:rPr>
          <w:rFonts w:ascii="Arial" w:hAnsi="Arial" w:cs="Arial"/>
          <w:sz w:val="24"/>
          <w:szCs w:val="24"/>
        </w:rPr>
        <w:t>odbywać się będą raz/dwa razy w tygodniu (z ewentualnym uwzględnieniem przerw - święta, ferie).</w:t>
      </w:r>
    </w:p>
    <w:p w14:paraId="7061896C" w14:textId="048D87B3" w:rsidR="00FD2971" w:rsidRDefault="002C5E8B">
      <w:pPr>
        <w:numPr>
          <w:ilvl w:val="0"/>
          <w:numId w:val="2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Dla każdej grupy zaplanowano </w:t>
      </w:r>
      <w:r w:rsidR="00472067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0 godzin zajęć</w:t>
      </w:r>
      <w:r w:rsidR="00354F6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(1 godz. równa </w:t>
      </w:r>
      <w:r w:rsidR="00354F6E">
        <w:rPr>
          <w:rFonts w:ascii="Arial" w:hAnsi="Arial" w:cs="Arial"/>
          <w:sz w:val="24"/>
          <w:szCs w:val="24"/>
        </w:rPr>
        <w:t>60</w:t>
      </w:r>
      <w:r>
        <w:rPr>
          <w:rFonts w:ascii="Arial" w:hAnsi="Arial" w:cs="Arial"/>
          <w:sz w:val="24"/>
          <w:szCs w:val="24"/>
        </w:rPr>
        <w:t xml:space="preserve"> minut). </w:t>
      </w:r>
    </w:p>
    <w:p w14:paraId="68E1E453" w14:textId="64A346A8" w:rsidR="00FD2971" w:rsidRPr="00237C35" w:rsidRDefault="002C5E8B" w:rsidP="00237C35">
      <w:pPr>
        <w:numPr>
          <w:ilvl w:val="0"/>
          <w:numId w:val="2"/>
        </w:num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Projekt realizowany jest w okresie roku szkolnego 202</w:t>
      </w:r>
      <w:r w:rsidR="00354F6E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/202</w:t>
      </w:r>
      <w:r w:rsidR="00354F6E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 xml:space="preserve">. Zajęcia będą </w:t>
      </w:r>
      <w:r w:rsidRPr="004B696E">
        <w:rPr>
          <w:rFonts w:ascii="Arial" w:hAnsi="Arial" w:cs="Arial"/>
          <w:sz w:val="24"/>
          <w:szCs w:val="24"/>
        </w:rPr>
        <w:t>realizowane od XI.202</w:t>
      </w:r>
      <w:r w:rsidR="00354F6E" w:rsidRPr="004B696E">
        <w:rPr>
          <w:rFonts w:ascii="Arial" w:hAnsi="Arial" w:cs="Arial"/>
          <w:sz w:val="24"/>
          <w:szCs w:val="24"/>
        </w:rPr>
        <w:t>6</w:t>
      </w:r>
      <w:r w:rsidR="00472067">
        <w:rPr>
          <w:rFonts w:ascii="Arial" w:hAnsi="Arial" w:cs="Arial"/>
          <w:sz w:val="24"/>
          <w:szCs w:val="24"/>
        </w:rPr>
        <w:t>/I.2027</w:t>
      </w:r>
      <w:r w:rsidRPr="004B696E">
        <w:rPr>
          <w:rFonts w:ascii="Arial" w:hAnsi="Arial" w:cs="Arial"/>
          <w:sz w:val="24"/>
          <w:szCs w:val="24"/>
        </w:rPr>
        <w:t xml:space="preserve"> do V</w:t>
      </w:r>
      <w:r w:rsidR="00354F6E" w:rsidRPr="004B696E">
        <w:rPr>
          <w:rFonts w:ascii="Arial" w:hAnsi="Arial" w:cs="Arial"/>
          <w:sz w:val="24"/>
          <w:szCs w:val="24"/>
        </w:rPr>
        <w:t>I</w:t>
      </w:r>
      <w:r w:rsidRPr="004B696E">
        <w:rPr>
          <w:rFonts w:ascii="Arial" w:hAnsi="Arial" w:cs="Arial"/>
          <w:sz w:val="24"/>
          <w:szCs w:val="24"/>
        </w:rPr>
        <w:t>.202</w:t>
      </w:r>
      <w:r w:rsidR="00354F6E" w:rsidRPr="004B696E">
        <w:rPr>
          <w:rFonts w:ascii="Arial" w:hAnsi="Arial" w:cs="Arial"/>
          <w:sz w:val="24"/>
          <w:szCs w:val="24"/>
        </w:rPr>
        <w:t>7</w:t>
      </w:r>
      <w:r w:rsidRPr="004B696E">
        <w:rPr>
          <w:rFonts w:ascii="Arial" w:hAnsi="Arial" w:cs="Arial"/>
          <w:sz w:val="24"/>
          <w:szCs w:val="24"/>
        </w:rPr>
        <w:t xml:space="preserve">. </w:t>
      </w:r>
    </w:p>
    <w:p w14:paraId="3D013A2A" w14:textId="65CB004B" w:rsidR="00FD2971" w:rsidRDefault="002C5E8B">
      <w:pPr>
        <w:numPr>
          <w:ilvl w:val="0"/>
          <w:numId w:val="2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 xml:space="preserve">Dokładne terminy zajęć zostaną przekazane uczestnikom projektu po ustaleniu szczegółowego harmonogramu. </w:t>
      </w:r>
    </w:p>
    <w:p w14:paraId="737695AA" w14:textId="1D254330" w:rsidR="00967979" w:rsidRPr="007D4DA6" w:rsidRDefault="002C5E8B" w:rsidP="007D4DA6">
      <w:pPr>
        <w:numPr>
          <w:ilvl w:val="0"/>
          <w:numId w:val="2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 ramach projektu zapewnia się</w:t>
      </w:r>
      <w:r>
        <w:rPr>
          <w:rFonts w:ascii="Arial" w:hAnsi="Arial" w:cs="Arial"/>
        </w:rPr>
        <w:t>:</w:t>
      </w:r>
    </w:p>
    <w:p w14:paraId="47709690" w14:textId="0DA5C0E0" w:rsidR="00967979" w:rsidRPr="00967979" w:rsidRDefault="00967979" w:rsidP="00967979">
      <w:p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 w:rsidRPr="00967979">
        <w:rPr>
          <w:rFonts w:ascii="Arial" w:hAnsi="Arial" w:cs="Arial"/>
          <w:color w:val="000000"/>
          <w:sz w:val="24"/>
          <w:szCs w:val="24"/>
        </w:rPr>
        <w:t>a)</w:t>
      </w:r>
      <w:r w:rsidRPr="00967979">
        <w:rPr>
          <w:rFonts w:ascii="Arial" w:hAnsi="Arial" w:cs="Arial"/>
          <w:color w:val="000000"/>
          <w:sz w:val="24"/>
          <w:szCs w:val="24"/>
        </w:rPr>
        <w:tab/>
        <w:t>instruktora zajęć tanecznych (2 grupy x 50h/grupa =100h)</w:t>
      </w:r>
    </w:p>
    <w:p w14:paraId="454CF598" w14:textId="53803169" w:rsidR="00967979" w:rsidRPr="00D279E3" w:rsidRDefault="00967979" w:rsidP="00967979">
      <w:p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r w:rsidRPr="00967979">
        <w:rPr>
          <w:rFonts w:ascii="Arial" w:hAnsi="Arial" w:cs="Arial"/>
          <w:color w:val="000000"/>
          <w:sz w:val="24"/>
          <w:szCs w:val="24"/>
        </w:rPr>
        <w:t>b)</w:t>
      </w:r>
      <w:r w:rsidRPr="00F035FB">
        <w:rPr>
          <w:rFonts w:ascii="Arial" w:hAnsi="Arial" w:cs="Arial"/>
          <w:color w:val="EE0000"/>
          <w:sz w:val="24"/>
          <w:szCs w:val="24"/>
        </w:rPr>
        <w:tab/>
      </w:r>
      <w:r w:rsidRPr="00D279E3">
        <w:rPr>
          <w:rFonts w:ascii="Arial" w:hAnsi="Arial" w:cs="Arial"/>
          <w:sz w:val="24"/>
          <w:szCs w:val="24"/>
        </w:rPr>
        <w:t>dojazd instruktora tańca (</w:t>
      </w:r>
      <w:r w:rsidR="00F035FB">
        <w:rPr>
          <w:rFonts w:ascii="Arial" w:hAnsi="Arial" w:cs="Arial"/>
          <w:sz w:val="24"/>
          <w:szCs w:val="24"/>
        </w:rPr>
        <w:t>14</w:t>
      </w:r>
      <w:r w:rsidRPr="00D279E3">
        <w:rPr>
          <w:rFonts w:ascii="Arial" w:hAnsi="Arial" w:cs="Arial"/>
          <w:sz w:val="24"/>
          <w:szCs w:val="24"/>
        </w:rPr>
        <w:t>0 km/dojazd x 50 dojazdów =</w:t>
      </w:r>
      <w:r w:rsidR="00F035FB">
        <w:rPr>
          <w:rFonts w:ascii="Arial" w:hAnsi="Arial" w:cs="Arial"/>
          <w:sz w:val="24"/>
          <w:szCs w:val="24"/>
        </w:rPr>
        <w:t>70</w:t>
      </w:r>
      <w:r w:rsidRPr="00D279E3">
        <w:rPr>
          <w:rFonts w:ascii="Arial" w:hAnsi="Arial" w:cs="Arial"/>
          <w:sz w:val="24"/>
          <w:szCs w:val="24"/>
        </w:rPr>
        <w:t xml:space="preserve">00 km, </w:t>
      </w:r>
      <w:r w:rsidR="007D4DA6" w:rsidRPr="00D279E3">
        <w:rPr>
          <w:rFonts w:ascii="Arial" w:hAnsi="Arial" w:cs="Arial"/>
          <w:sz w:val="24"/>
          <w:szCs w:val="24"/>
        </w:rPr>
        <w:br/>
      </w:r>
      <w:r w:rsidRPr="00D279E3">
        <w:rPr>
          <w:rFonts w:ascii="Arial" w:hAnsi="Arial" w:cs="Arial"/>
          <w:sz w:val="24"/>
          <w:szCs w:val="24"/>
        </w:rPr>
        <w:t>1 przyjazd instruktora = zajęcia w 2 grupach)</w:t>
      </w:r>
    </w:p>
    <w:p w14:paraId="3476958C" w14:textId="77777777" w:rsidR="00967979" w:rsidRPr="00D279E3" w:rsidRDefault="00967979" w:rsidP="00967979">
      <w:p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r w:rsidRPr="00D279E3">
        <w:rPr>
          <w:rFonts w:ascii="Arial" w:hAnsi="Arial" w:cs="Arial"/>
          <w:sz w:val="24"/>
          <w:szCs w:val="24"/>
        </w:rPr>
        <w:t>c)</w:t>
      </w:r>
      <w:r w:rsidRPr="00D279E3">
        <w:rPr>
          <w:rFonts w:ascii="Arial" w:hAnsi="Arial" w:cs="Arial"/>
          <w:sz w:val="24"/>
          <w:szCs w:val="24"/>
        </w:rPr>
        <w:tab/>
        <w:t xml:space="preserve">stroje dla uczestników zajęć tanecznych (30 osób = 30 </w:t>
      </w:r>
      <w:proofErr w:type="spellStart"/>
      <w:r w:rsidRPr="00D279E3">
        <w:rPr>
          <w:rFonts w:ascii="Arial" w:hAnsi="Arial" w:cs="Arial"/>
          <w:sz w:val="24"/>
          <w:szCs w:val="24"/>
        </w:rPr>
        <w:t>kpl</w:t>
      </w:r>
      <w:proofErr w:type="spellEnd"/>
      <w:r w:rsidRPr="00D279E3">
        <w:rPr>
          <w:rFonts w:ascii="Arial" w:hAnsi="Arial" w:cs="Arial"/>
          <w:sz w:val="24"/>
          <w:szCs w:val="24"/>
        </w:rPr>
        <w:t xml:space="preserve"> strojów)</w:t>
      </w:r>
    </w:p>
    <w:p w14:paraId="60E0C9E9" w14:textId="2A01A003" w:rsidR="00967979" w:rsidRPr="00F035FB" w:rsidRDefault="00967979" w:rsidP="00F035FB">
      <w:p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r w:rsidRPr="00D279E3">
        <w:rPr>
          <w:rFonts w:ascii="Arial" w:hAnsi="Arial" w:cs="Arial"/>
          <w:sz w:val="24"/>
          <w:szCs w:val="24"/>
        </w:rPr>
        <w:t>d)</w:t>
      </w:r>
      <w:r w:rsidRPr="00D279E3">
        <w:rPr>
          <w:rFonts w:ascii="Arial" w:hAnsi="Arial" w:cs="Arial"/>
          <w:sz w:val="24"/>
          <w:szCs w:val="24"/>
        </w:rPr>
        <w:tab/>
        <w:t>instruktora zajęć wokalnych (2 grupy x 50h/grupa = 100 h)</w:t>
      </w:r>
    </w:p>
    <w:p w14:paraId="2AAECC08" w14:textId="6F9B0065" w:rsidR="00967979" w:rsidRPr="00967979" w:rsidRDefault="00F035FB" w:rsidP="00967979">
      <w:p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e</w:t>
      </w:r>
      <w:r w:rsidR="00967979" w:rsidRPr="00967979">
        <w:rPr>
          <w:rFonts w:ascii="Arial" w:hAnsi="Arial" w:cs="Arial"/>
          <w:color w:val="000000"/>
          <w:sz w:val="24"/>
          <w:szCs w:val="24"/>
        </w:rPr>
        <w:t>)</w:t>
      </w:r>
      <w:r w:rsidR="00967979" w:rsidRPr="00967979">
        <w:rPr>
          <w:rFonts w:ascii="Arial" w:hAnsi="Arial" w:cs="Arial"/>
          <w:color w:val="000000"/>
          <w:sz w:val="24"/>
          <w:szCs w:val="24"/>
        </w:rPr>
        <w:tab/>
        <w:t>stroje dla uczestników zajęć wokalnych (</w:t>
      </w:r>
      <w:r>
        <w:rPr>
          <w:rFonts w:ascii="Arial" w:hAnsi="Arial" w:cs="Arial"/>
          <w:color w:val="000000"/>
          <w:sz w:val="24"/>
          <w:szCs w:val="24"/>
        </w:rPr>
        <w:t>2</w:t>
      </w:r>
      <w:r w:rsidR="00967979" w:rsidRPr="00967979">
        <w:rPr>
          <w:rFonts w:ascii="Arial" w:hAnsi="Arial" w:cs="Arial"/>
          <w:color w:val="000000"/>
          <w:sz w:val="24"/>
          <w:szCs w:val="24"/>
        </w:rPr>
        <w:t xml:space="preserve">0 osób x </w:t>
      </w:r>
      <w:r>
        <w:rPr>
          <w:rFonts w:ascii="Arial" w:hAnsi="Arial" w:cs="Arial"/>
          <w:color w:val="000000"/>
          <w:sz w:val="24"/>
          <w:szCs w:val="24"/>
        </w:rPr>
        <w:t>2</w:t>
      </w:r>
      <w:r w:rsidR="00967979" w:rsidRPr="00967979">
        <w:rPr>
          <w:rFonts w:ascii="Arial" w:hAnsi="Arial" w:cs="Arial"/>
          <w:color w:val="000000"/>
          <w:sz w:val="24"/>
          <w:szCs w:val="24"/>
        </w:rPr>
        <w:t xml:space="preserve">0 </w:t>
      </w:r>
      <w:proofErr w:type="spellStart"/>
      <w:r w:rsidR="00967979" w:rsidRPr="00967979">
        <w:rPr>
          <w:rFonts w:ascii="Arial" w:hAnsi="Arial" w:cs="Arial"/>
          <w:color w:val="000000"/>
          <w:sz w:val="24"/>
          <w:szCs w:val="24"/>
        </w:rPr>
        <w:t>kpl</w:t>
      </w:r>
      <w:proofErr w:type="spellEnd"/>
      <w:r w:rsidR="00967979" w:rsidRPr="00967979">
        <w:rPr>
          <w:rFonts w:ascii="Arial" w:hAnsi="Arial" w:cs="Arial"/>
          <w:color w:val="000000"/>
          <w:sz w:val="24"/>
          <w:szCs w:val="24"/>
        </w:rPr>
        <w:t xml:space="preserve"> strojów)</w:t>
      </w:r>
    </w:p>
    <w:p w14:paraId="0ED62753" w14:textId="2F7A3049" w:rsidR="00967979" w:rsidRDefault="00F035FB" w:rsidP="00967979">
      <w:p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f</w:t>
      </w:r>
      <w:r w:rsidR="00967979" w:rsidRPr="00967979">
        <w:rPr>
          <w:rFonts w:ascii="Arial" w:hAnsi="Arial" w:cs="Arial"/>
          <w:color w:val="000000"/>
          <w:sz w:val="24"/>
          <w:szCs w:val="24"/>
        </w:rPr>
        <w:t>)</w:t>
      </w:r>
      <w:r w:rsidR="00967979" w:rsidRPr="00967979">
        <w:rPr>
          <w:rFonts w:ascii="Arial" w:hAnsi="Arial" w:cs="Arial"/>
          <w:color w:val="000000"/>
          <w:sz w:val="24"/>
          <w:szCs w:val="24"/>
        </w:rPr>
        <w:tab/>
        <w:t>ubezpieczenie NNW, w trakcie zajęć oraz wydarzenia</w:t>
      </w:r>
    </w:p>
    <w:p w14:paraId="36DABE1B" w14:textId="0930FF4F" w:rsidR="008D478B" w:rsidRPr="00967979" w:rsidRDefault="008D478B" w:rsidP="00967979">
      <w:p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g) wynajem sali (200h)</w:t>
      </w:r>
    </w:p>
    <w:p w14:paraId="0D0CC364" w14:textId="4368F7A4" w:rsidR="00967979" w:rsidRDefault="00F035FB" w:rsidP="00967979">
      <w:p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g</w:t>
      </w:r>
      <w:r w:rsidR="00967979" w:rsidRPr="00967979">
        <w:rPr>
          <w:rFonts w:ascii="Arial" w:hAnsi="Arial" w:cs="Arial"/>
          <w:color w:val="000000"/>
          <w:sz w:val="24"/>
          <w:szCs w:val="24"/>
        </w:rPr>
        <w:t>)</w:t>
      </w:r>
      <w:r w:rsidR="00967979" w:rsidRPr="00967979">
        <w:rPr>
          <w:rFonts w:ascii="Arial" w:hAnsi="Arial" w:cs="Arial"/>
          <w:color w:val="000000"/>
          <w:sz w:val="24"/>
          <w:szCs w:val="24"/>
        </w:rPr>
        <w:tab/>
        <w:t>udział w wydarzeniu kulturalno-społecznym - zaprezentowanie efektów pracy każdej z grupy tanecznej oraz śpiewu mieszkańcom gminy podczas lokalnego wydarzenia kulturalnego.</w:t>
      </w:r>
    </w:p>
    <w:p w14:paraId="3935F2BD" w14:textId="77777777" w:rsidR="00967979" w:rsidRDefault="00967979" w:rsidP="00967979">
      <w:p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</w:p>
    <w:p w14:paraId="7259931C" w14:textId="77777777" w:rsidR="00251FD6" w:rsidRPr="00CD4EFC" w:rsidRDefault="00251FD6" w:rsidP="00251FD6">
      <w:pPr>
        <w:pStyle w:val="Akapitzlist"/>
        <w:numPr>
          <w:ilvl w:val="0"/>
          <w:numId w:val="2"/>
        </w:numPr>
        <w:suppressAutoHyphens w:val="0"/>
        <w:spacing w:after="0" w:line="276" w:lineRule="auto"/>
        <w:ind w:left="567" w:hanging="425"/>
        <w:textAlignment w:val="auto"/>
        <w:rPr>
          <w:rFonts w:ascii="Arial" w:hAnsi="Arial" w:cs="Arial"/>
          <w:color w:val="000000"/>
          <w:sz w:val="24"/>
          <w:szCs w:val="24"/>
        </w:rPr>
      </w:pPr>
      <w:r w:rsidRPr="00CD4EFC">
        <w:rPr>
          <w:rFonts w:ascii="Arial" w:hAnsi="Arial" w:cs="Arial"/>
          <w:color w:val="000000"/>
          <w:sz w:val="24"/>
          <w:szCs w:val="24"/>
        </w:rPr>
        <w:t>Minimalne wymagania dotyczące celów zajęć:</w:t>
      </w:r>
    </w:p>
    <w:p w14:paraId="1087CF09" w14:textId="77777777" w:rsidR="007D4DA6" w:rsidRPr="007D4DA6" w:rsidRDefault="007D4DA6" w:rsidP="007D4DA6">
      <w:pPr>
        <w:pStyle w:val="Akapitzlist"/>
        <w:tabs>
          <w:tab w:val="left" w:pos="709"/>
        </w:tabs>
        <w:suppressAutoHyphens w:val="0"/>
        <w:spacing w:after="0" w:line="276" w:lineRule="auto"/>
        <w:ind w:left="709" w:hanging="283"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 w:rsidRPr="007D4DA6">
        <w:rPr>
          <w:rFonts w:ascii="Arial" w:hAnsi="Arial" w:cs="Arial"/>
          <w:color w:val="000000"/>
          <w:sz w:val="24"/>
          <w:szCs w:val="24"/>
        </w:rPr>
        <w:lastRenderedPageBreak/>
        <w:t>a)</w:t>
      </w:r>
      <w:r w:rsidRPr="007D4DA6">
        <w:rPr>
          <w:rFonts w:ascii="Arial" w:hAnsi="Arial" w:cs="Arial"/>
          <w:color w:val="000000"/>
          <w:sz w:val="24"/>
          <w:szCs w:val="24"/>
        </w:rPr>
        <w:tab/>
        <w:t>zajęcia taneczne obejmują różne techniki tańca, ćwiczenia poprawiające koordynację oraz rozwój motoryczny,</w:t>
      </w:r>
    </w:p>
    <w:p w14:paraId="12E71D8B" w14:textId="451E3E2C" w:rsidR="00251FD6" w:rsidRPr="00CD4EFC" w:rsidRDefault="007D4DA6" w:rsidP="007D4DA6">
      <w:pPr>
        <w:pStyle w:val="Akapitzlist"/>
        <w:tabs>
          <w:tab w:val="left" w:pos="709"/>
        </w:tabs>
        <w:suppressAutoHyphens w:val="0"/>
        <w:spacing w:after="0" w:line="276" w:lineRule="auto"/>
        <w:ind w:left="709" w:hanging="283"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 w:rsidRPr="007D4DA6">
        <w:rPr>
          <w:rFonts w:ascii="Arial" w:hAnsi="Arial" w:cs="Arial"/>
          <w:color w:val="000000"/>
          <w:sz w:val="24"/>
          <w:szCs w:val="24"/>
        </w:rPr>
        <w:t>b)</w:t>
      </w:r>
      <w:r w:rsidRPr="007D4DA6">
        <w:rPr>
          <w:rFonts w:ascii="Arial" w:hAnsi="Arial" w:cs="Arial"/>
          <w:color w:val="000000"/>
          <w:sz w:val="24"/>
          <w:szCs w:val="24"/>
        </w:rPr>
        <w:tab/>
        <w:t>zajęcia wokalne koncentrują się na pracy nad emisją głosu, dykcją oraz interpretacją utworów muzycznych.</w:t>
      </w:r>
    </w:p>
    <w:p w14:paraId="20251E7A" w14:textId="58175EC2" w:rsidR="00FD2971" w:rsidRPr="00251FD6" w:rsidRDefault="00FD2971" w:rsidP="00251FD6">
      <w:pPr>
        <w:pStyle w:val="Akapitzlist"/>
        <w:suppressAutoHyphens w:val="0"/>
        <w:spacing w:after="0" w:line="276" w:lineRule="auto"/>
        <w:textAlignment w:val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4B0EED09" w14:textId="77777777" w:rsidR="00FD2971" w:rsidRDefault="002C5E8B">
      <w:pPr>
        <w:spacing w:after="0" w:line="276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§ 4</w:t>
      </w:r>
    </w:p>
    <w:p w14:paraId="16A84D63" w14:textId="77777777" w:rsidR="00FD2971" w:rsidRDefault="002C5E8B">
      <w:pPr>
        <w:spacing w:after="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Proces rekrutacji</w:t>
      </w:r>
    </w:p>
    <w:p w14:paraId="51AD7DA5" w14:textId="77777777" w:rsidR="00FD2971" w:rsidRDefault="002C5E8B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Rekrutacja prowadzona jest z zachowaniem równości szans i niedyskryminacji. </w:t>
      </w:r>
      <w:r>
        <w:rPr>
          <w:rFonts w:ascii="Arial" w:hAnsi="Arial" w:cs="Arial"/>
          <w:color w:val="000000"/>
          <w:sz w:val="24"/>
          <w:szCs w:val="24"/>
        </w:rPr>
        <w:br/>
        <w:t>Do Projektu będą przyjmowane osoby spełniające kryteria rekrutacji bez względu czynniki, które mogłyby wpływać na ich dyskryminację, ze względu na np. płeć, rasę, kolor skóry, pochodzenie etniczne/społeczne, cechy genetyczne, język, religia/przekonania, poglądy polityczne/wszelkie inne poglądy, przynależność do mniejszości narodowej, majątek, urodzenie, niepełnosprawność, wiek /orientację seksualną.</w:t>
      </w:r>
    </w:p>
    <w:p w14:paraId="07BA0301" w14:textId="58CFA0C5" w:rsidR="00FD2971" w:rsidRDefault="002C5E8B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Rekrutację prowadzi </w:t>
      </w:r>
      <w:proofErr w:type="spellStart"/>
      <w:r>
        <w:rPr>
          <w:rFonts w:ascii="Arial" w:hAnsi="Arial" w:cs="Arial"/>
          <w:sz w:val="24"/>
          <w:szCs w:val="24"/>
        </w:rPr>
        <w:t>grantobiorca</w:t>
      </w:r>
      <w:proofErr w:type="spellEnd"/>
      <w:r>
        <w:rPr>
          <w:rFonts w:ascii="Arial" w:hAnsi="Arial" w:cs="Arial"/>
          <w:sz w:val="24"/>
          <w:szCs w:val="24"/>
        </w:rPr>
        <w:t xml:space="preserve">. Zostanie ona poprzedzona kampanią informacyjną, prowadzoną poprzez stronę internetową LGD oraz </w:t>
      </w:r>
      <w:proofErr w:type="spellStart"/>
      <w:r>
        <w:rPr>
          <w:rFonts w:ascii="Arial" w:hAnsi="Arial" w:cs="Arial"/>
          <w:sz w:val="24"/>
          <w:szCs w:val="24"/>
        </w:rPr>
        <w:t>grantobiorcy</w:t>
      </w:r>
      <w:proofErr w:type="spellEnd"/>
      <w:r>
        <w:rPr>
          <w:rFonts w:ascii="Arial" w:hAnsi="Arial" w:cs="Arial"/>
          <w:sz w:val="24"/>
          <w:szCs w:val="24"/>
        </w:rPr>
        <w:t xml:space="preserve"> (jeśli taką posiada) oraz w takich lokalizacjach jak </w:t>
      </w:r>
      <w:r w:rsidR="001D5FAE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zkoły, </w:t>
      </w:r>
      <w:r w:rsidR="00AE6A0F">
        <w:rPr>
          <w:rFonts w:ascii="Arial" w:hAnsi="Arial" w:cs="Arial"/>
          <w:sz w:val="24"/>
          <w:szCs w:val="24"/>
        </w:rPr>
        <w:t>Centra Kultury.</w:t>
      </w:r>
    </w:p>
    <w:p w14:paraId="0611EB99" w14:textId="77777777" w:rsidR="00FD2971" w:rsidRDefault="002C5E8B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Aby zgłosić się do udziału w projekcie należy złożyć „Formularz rekrutacyjny” na wzorze stanowiącym załącznik nr 1 do niniejszego regulaminu wraz z wymaganymi oświadczeniami i załącznikami.</w:t>
      </w:r>
    </w:p>
    <w:p w14:paraId="788802D4" w14:textId="6796AEDF" w:rsidR="00FD2971" w:rsidRDefault="002C5E8B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 xml:space="preserve">Kandydat składający formularz rekrutacyjny zobowiązany jest do zapoznania się </w:t>
      </w:r>
      <w:r w:rsidR="00795037">
        <w:rPr>
          <w:rFonts w:ascii="Arial" w:hAnsi="Arial" w:cs="Arial"/>
          <w:bCs/>
          <w:color w:val="000000"/>
          <w:sz w:val="24"/>
          <w:szCs w:val="24"/>
        </w:rPr>
        <w:br/>
      </w:r>
      <w:r>
        <w:rPr>
          <w:rFonts w:ascii="Arial" w:hAnsi="Arial" w:cs="Arial"/>
          <w:bCs/>
          <w:color w:val="000000"/>
          <w:sz w:val="24"/>
          <w:szCs w:val="24"/>
        </w:rPr>
        <w:t>z treścią niniejszego Regulaminu.</w:t>
      </w:r>
    </w:p>
    <w:p w14:paraId="14E16C57" w14:textId="6DF06558" w:rsidR="00FD2971" w:rsidRPr="00924645" w:rsidRDefault="002C5E8B">
      <w:pPr>
        <w:numPr>
          <w:ilvl w:val="0"/>
          <w:numId w:val="5"/>
        </w:numPr>
        <w:spacing w:after="0" w:line="276" w:lineRule="auto"/>
        <w:ind w:left="426"/>
        <w:rPr>
          <w:color w:val="000000"/>
        </w:rPr>
      </w:pPr>
      <w:r w:rsidRPr="00924645">
        <w:rPr>
          <w:rFonts w:ascii="Arial" w:hAnsi="Arial" w:cs="Arial"/>
          <w:b/>
          <w:bCs/>
          <w:color w:val="000000"/>
          <w:sz w:val="24"/>
          <w:szCs w:val="24"/>
        </w:rPr>
        <w:t xml:space="preserve">Formularze rekrutacyjne będą przyjmowane w okresie od </w:t>
      </w:r>
      <w:r w:rsidR="00AE6A0F" w:rsidRPr="00924645">
        <w:rPr>
          <w:rFonts w:ascii="Arial" w:hAnsi="Arial" w:cs="Arial"/>
          <w:b/>
          <w:bCs/>
          <w:color w:val="000000"/>
          <w:sz w:val="24"/>
          <w:szCs w:val="24"/>
        </w:rPr>
        <w:t>1</w:t>
      </w:r>
      <w:r w:rsidR="00924645" w:rsidRPr="00924645">
        <w:rPr>
          <w:rFonts w:ascii="Arial" w:hAnsi="Arial" w:cs="Arial"/>
          <w:b/>
          <w:bCs/>
          <w:color w:val="000000"/>
          <w:sz w:val="24"/>
          <w:szCs w:val="24"/>
        </w:rPr>
        <w:t>2</w:t>
      </w:r>
      <w:r w:rsidRPr="00924645">
        <w:rPr>
          <w:rFonts w:ascii="Arial" w:hAnsi="Arial" w:cs="Arial"/>
          <w:b/>
          <w:bCs/>
          <w:color w:val="000000"/>
          <w:sz w:val="24"/>
          <w:szCs w:val="24"/>
        </w:rPr>
        <w:t>.</w:t>
      </w:r>
      <w:r w:rsidR="00AE6A0F" w:rsidRPr="00924645">
        <w:rPr>
          <w:rFonts w:ascii="Arial" w:hAnsi="Arial" w:cs="Arial"/>
          <w:b/>
          <w:bCs/>
          <w:color w:val="000000"/>
          <w:sz w:val="24"/>
          <w:szCs w:val="24"/>
        </w:rPr>
        <w:t>10</w:t>
      </w:r>
      <w:r w:rsidRPr="00924645">
        <w:rPr>
          <w:rFonts w:ascii="Arial" w:hAnsi="Arial" w:cs="Arial"/>
          <w:b/>
          <w:bCs/>
          <w:color w:val="000000"/>
          <w:sz w:val="24"/>
          <w:szCs w:val="24"/>
        </w:rPr>
        <w:t>.202</w:t>
      </w:r>
      <w:r w:rsidR="00251FD6" w:rsidRPr="00924645">
        <w:rPr>
          <w:rFonts w:ascii="Arial" w:hAnsi="Arial" w:cs="Arial"/>
          <w:b/>
          <w:bCs/>
          <w:color w:val="000000"/>
          <w:sz w:val="24"/>
          <w:szCs w:val="24"/>
        </w:rPr>
        <w:t>6</w:t>
      </w:r>
      <w:r w:rsidRPr="00924645">
        <w:rPr>
          <w:rFonts w:ascii="Arial" w:hAnsi="Arial" w:cs="Arial"/>
          <w:b/>
          <w:bCs/>
          <w:color w:val="000000"/>
          <w:sz w:val="24"/>
          <w:szCs w:val="24"/>
        </w:rPr>
        <w:t xml:space="preserve"> r. do </w:t>
      </w:r>
      <w:r w:rsidR="008C0187">
        <w:rPr>
          <w:rFonts w:ascii="Arial" w:hAnsi="Arial" w:cs="Arial"/>
          <w:b/>
          <w:bCs/>
          <w:color w:val="000000"/>
          <w:sz w:val="24"/>
          <w:szCs w:val="24"/>
        </w:rPr>
        <w:t>23</w:t>
      </w:r>
      <w:r w:rsidRPr="00924645">
        <w:rPr>
          <w:rFonts w:ascii="Arial" w:hAnsi="Arial" w:cs="Arial"/>
          <w:b/>
          <w:bCs/>
          <w:color w:val="000000"/>
          <w:sz w:val="24"/>
          <w:szCs w:val="24"/>
        </w:rPr>
        <w:t>.10.202</w:t>
      </w:r>
      <w:r w:rsidR="00251FD6" w:rsidRPr="00924645">
        <w:rPr>
          <w:rFonts w:ascii="Arial" w:hAnsi="Arial" w:cs="Arial"/>
          <w:b/>
          <w:bCs/>
          <w:color w:val="000000"/>
          <w:sz w:val="24"/>
          <w:szCs w:val="24"/>
        </w:rPr>
        <w:t>6</w:t>
      </w:r>
      <w:r w:rsidRPr="00924645">
        <w:rPr>
          <w:rFonts w:ascii="Arial" w:hAnsi="Arial" w:cs="Arial"/>
          <w:b/>
          <w:bCs/>
          <w:color w:val="000000"/>
          <w:sz w:val="24"/>
          <w:szCs w:val="24"/>
        </w:rPr>
        <w:t xml:space="preserve"> r.</w:t>
      </w:r>
    </w:p>
    <w:p w14:paraId="2705F9AF" w14:textId="6DA241D1" w:rsidR="00FD2971" w:rsidRDefault="002C5E8B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Formularz rekrutacyjny może zostać złożony osobiście w biurze projektu</w:t>
      </w:r>
      <w:r w:rsidR="001D5FAE">
        <w:rPr>
          <w:rFonts w:ascii="Arial" w:hAnsi="Arial" w:cs="Arial"/>
          <w:color w:val="000000"/>
          <w:sz w:val="24"/>
          <w:szCs w:val="24"/>
        </w:rPr>
        <w:t xml:space="preserve">: </w:t>
      </w:r>
      <w:r w:rsidR="00F035FB" w:rsidRPr="00F035FB">
        <w:rPr>
          <w:rFonts w:ascii="Arial" w:hAnsi="Arial" w:cs="Arial"/>
          <w:color w:val="000000"/>
          <w:sz w:val="24"/>
          <w:szCs w:val="24"/>
        </w:rPr>
        <w:t xml:space="preserve">Centrum Kultury w Wielkich Oczach, ul. Leśna 2, 37-627 Wielkie Oczy </w:t>
      </w:r>
      <w:r w:rsidR="00F035FB" w:rsidRPr="00F035FB">
        <w:rPr>
          <w:rFonts w:ascii="Arial" w:hAnsi="Arial" w:cs="Arial"/>
          <w:b/>
          <w:bCs/>
          <w:color w:val="000000"/>
          <w:sz w:val="24"/>
          <w:szCs w:val="24"/>
        </w:rPr>
        <w:t>od poniedziałku do piątku w godzinach od 8:00 do 16:00</w:t>
      </w:r>
      <w:r w:rsidR="00F035FB" w:rsidRPr="00F035FB">
        <w:rPr>
          <w:rFonts w:ascii="Arial" w:hAnsi="Arial" w:cs="Arial"/>
          <w:color w:val="000000"/>
          <w:sz w:val="24"/>
          <w:szCs w:val="24"/>
        </w:rPr>
        <w:t xml:space="preserve"> </w:t>
      </w:r>
      <w:r w:rsidRPr="00C3291D">
        <w:rPr>
          <w:rFonts w:ascii="Arial" w:hAnsi="Arial" w:cs="Arial"/>
          <w:color w:val="000000"/>
          <w:sz w:val="24"/>
          <w:szCs w:val="24"/>
        </w:rPr>
        <w:t>lub</w:t>
      </w:r>
      <w:r>
        <w:rPr>
          <w:rFonts w:ascii="Arial" w:hAnsi="Arial" w:cs="Arial"/>
          <w:color w:val="000000"/>
          <w:sz w:val="24"/>
          <w:szCs w:val="24"/>
        </w:rPr>
        <w:t xml:space="preserve"> on-line na adres e-mail:</w:t>
      </w:r>
      <w:r w:rsidR="00F035FB">
        <w:t xml:space="preserve"> </w:t>
      </w:r>
      <w:r w:rsidR="00F035FB" w:rsidRPr="00F035FB">
        <w:rPr>
          <w:rFonts w:ascii="Arial" w:hAnsi="Arial" w:cs="Arial"/>
          <w:color w:val="000000"/>
          <w:sz w:val="24"/>
          <w:szCs w:val="24"/>
        </w:rPr>
        <w:t>ck@wielkieoczy.info.pl</w:t>
      </w:r>
      <w:r w:rsidR="00997CFE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(w tym przypadku wszystkie dokumenty muszą zostać podpisane elektronicznie, tj. profilem zaufany</w:t>
      </w:r>
      <w:r>
        <w:rPr>
          <w:rFonts w:ascii="Arial" w:hAnsi="Arial" w:cs="Arial"/>
          <w:sz w:val="24"/>
          <w:szCs w:val="24"/>
        </w:rPr>
        <w:t>m lub podpisem kwalifikowanym).</w:t>
      </w:r>
    </w:p>
    <w:p w14:paraId="2B486B45" w14:textId="77777777" w:rsidR="00FD2971" w:rsidRDefault="002C5E8B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Formularze zgłoszeniowe są rejestrowane i numerowane według kolejności składanych zgłoszeń, po przedstawieniu kompletu dokumentów.</w:t>
      </w:r>
    </w:p>
    <w:p w14:paraId="1447EE7E" w14:textId="324191D2" w:rsidR="00FD2971" w:rsidRDefault="002C5E8B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 moment złożenia formularza rekrutacyjnego uznaje się datę jego wpływu wraz </w:t>
      </w:r>
      <w:r w:rsidR="00795037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z załącznikami do biura projektu. Złożenie formularza potwierdza własnoręcznym </w:t>
      </w:r>
      <w:r>
        <w:rPr>
          <w:rFonts w:ascii="Arial" w:hAnsi="Arial" w:cs="Arial"/>
          <w:color w:val="000000"/>
          <w:sz w:val="24"/>
          <w:szCs w:val="24"/>
        </w:rPr>
        <w:t xml:space="preserve">podpisem osoba przyjmująca formularz, która dokonuje wpisu jego numeru (wg wzoru: </w:t>
      </w:r>
      <w:r w:rsidRPr="008E76FA">
        <w:rPr>
          <w:rFonts w:ascii="Arial" w:hAnsi="Arial" w:cs="Arial"/>
          <w:color w:val="000000"/>
          <w:sz w:val="24"/>
          <w:szCs w:val="24"/>
        </w:rPr>
        <w:t>kolejny numer/rok/</w:t>
      </w:r>
      <w:r w:rsidR="00F035FB">
        <w:rPr>
          <w:rFonts w:ascii="Arial" w:hAnsi="Arial" w:cs="Arial"/>
          <w:color w:val="000000"/>
          <w:sz w:val="24"/>
          <w:szCs w:val="24"/>
        </w:rPr>
        <w:t>CKWO</w:t>
      </w:r>
      <w:r w:rsidRPr="008E76FA">
        <w:rPr>
          <w:rFonts w:ascii="Arial" w:hAnsi="Arial" w:cs="Arial"/>
          <w:color w:val="000000"/>
          <w:sz w:val="24"/>
          <w:szCs w:val="24"/>
        </w:rPr>
        <w:t>/8.1, np. 1/202</w:t>
      </w:r>
      <w:r w:rsidR="001D5FAE" w:rsidRPr="008E76FA">
        <w:rPr>
          <w:rFonts w:ascii="Arial" w:hAnsi="Arial" w:cs="Arial"/>
          <w:color w:val="000000"/>
          <w:sz w:val="24"/>
          <w:szCs w:val="24"/>
        </w:rPr>
        <w:t>6</w:t>
      </w:r>
      <w:r w:rsidRPr="008E76FA">
        <w:rPr>
          <w:rFonts w:ascii="Arial" w:hAnsi="Arial" w:cs="Arial"/>
          <w:color w:val="000000"/>
          <w:sz w:val="24"/>
          <w:szCs w:val="24"/>
        </w:rPr>
        <w:t>/</w:t>
      </w:r>
      <w:r w:rsidR="00F035FB">
        <w:rPr>
          <w:rFonts w:ascii="Arial" w:hAnsi="Arial" w:cs="Arial"/>
          <w:color w:val="000000"/>
          <w:sz w:val="24"/>
          <w:szCs w:val="24"/>
        </w:rPr>
        <w:t>CKWO</w:t>
      </w:r>
      <w:r w:rsidRPr="008E76FA">
        <w:rPr>
          <w:rFonts w:ascii="Arial" w:hAnsi="Arial" w:cs="Arial"/>
          <w:color w:val="000000"/>
          <w:sz w:val="24"/>
          <w:szCs w:val="24"/>
        </w:rPr>
        <w:t>/8.1)</w:t>
      </w:r>
      <w:r>
        <w:rPr>
          <w:rFonts w:ascii="Arial" w:hAnsi="Arial" w:cs="Arial"/>
          <w:color w:val="000000"/>
          <w:sz w:val="24"/>
          <w:szCs w:val="24"/>
        </w:rPr>
        <w:t xml:space="preserve"> oraz daty i godziny wpływu.</w:t>
      </w:r>
      <w:r>
        <w:rPr>
          <w:rFonts w:ascii="Arial" w:eastAsia="Courier New" w:hAnsi="Arial" w:cs="Arial"/>
          <w:color w:val="000000"/>
          <w:sz w:val="24"/>
          <w:szCs w:val="24"/>
        </w:rPr>
        <w:t xml:space="preserve"> W przypadku formularza składanego on-line, potwierdzenia wpływu i numeracji dokon</w:t>
      </w:r>
      <w:r>
        <w:rPr>
          <w:rFonts w:ascii="Arial" w:eastAsia="Courier New" w:hAnsi="Arial" w:cs="Arial"/>
          <w:sz w:val="24"/>
          <w:szCs w:val="24"/>
        </w:rPr>
        <w:t>uje się po jego wydrukowaniu.</w:t>
      </w:r>
    </w:p>
    <w:p w14:paraId="269502A2" w14:textId="77777777" w:rsidR="00FD2971" w:rsidRDefault="002C5E8B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Ponieważ uczestnikami projektu są uczennice i uczniowie, które/którzy nie ukończyli 18-ego roku życia dokumenty rekrutacyjne, o których mowa w § 4 oraz pozostałe dokumenty związane z uczestnictwem w projekcie podpisywane są i składane przez rodzica/opiekuna prawnego.</w:t>
      </w:r>
    </w:p>
    <w:p w14:paraId="3D92D6CB" w14:textId="77777777" w:rsidR="00FD2971" w:rsidRDefault="002C5E8B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Złożenie niekompletnych lub nieczytelnie wypełnionych dokumentów rekrutacyjnych (formularza i załączników) skutkuje ich odrzuceniem.</w:t>
      </w:r>
    </w:p>
    <w:p w14:paraId="454710B3" w14:textId="77777777" w:rsidR="00FD2971" w:rsidRDefault="002C5E8B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Złożenie formularza rekrutacyjnego nie jest równoznaczne z zakwalifikowaniem kandydata do uczestnictwa w projekcie.</w:t>
      </w:r>
    </w:p>
    <w:p w14:paraId="52586C88" w14:textId="0596C032" w:rsidR="00FD2971" w:rsidRDefault="002C5E8B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lastRenderedPageBreak/>
        <w:t>Składanie formularz</w:t>
      </w:r>
      <w:r w:rsidR="001D5FAE">
        <w:rPr>
          <w:rFonts w:ascii="Arial" w:hAnsi="Arial" w:cs="Arial"/>
          <w:color w:val="000000"/>
          <w:sz w:val="24"/>
          <w:szCs w:val="24"/>
        </w:rPr>
        <w:t>y</w:t>
      </w:r>
      <w:r>
        <w:rPr>
          <w:rFonts w:ascii="Arial" w:hAnsi="Arial" w:cs="Arial"/>
          <w:color w:val="000000"/>
          <w:sz w:val="24"/>
          <w:szCs w:val="24"/>
        </w:rPr>
        <w:t xml:space="preserve"> rekrutacyjn</w:t>
      </w:r>
      <w:r w:rsidR="001D5FAE">
        <w:rPr>
          <w:rFonts w:ascii="Arial" w:hAnsi="Arial" w:cs="Arial"/>
          <w:color w:val="000000"/>
          <w:sz w:val="24"/>
          <w:szCs w:val="24"/>
        </w:rPr>
        <w:t>ych</w:t>
      </w:r>
      <w:r>
        <w:rPr>
          <w:rFonts w:ascii="Arial" w:hAnsi="Arial" w:cs="Arial"/>
          <w:color w:val="000000"/>
          <w:sz w:val="24"/>
          <w:szCs w:val="24"/>
        </w:rPr>
        <w:t xml:space="preserve"> może zostać wydłużone w przypadku niewystarczającej liczby zgłoszeń z uwzględnieniem listy rezerwowej, o czym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grantobiorca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poinformuje poprzez swoją stronę internetową.</w:t>
      </w:r>
    </w:p>
    <w:p w14:paraId="25487E84" w14:textId="77777777" w:rsidR="00FD2971" w:rsidRDefault="002C5E8B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Etapy rekrutacji: </w:t>
      </w:r>
    </w:p>
    <w:p w14:paraId="692A5103" w14:textId="77777777" w:rsidR="00FD2971" w:rsidRDefault="002C5E8B" w:rsidP="0018107F">
      <w:pPr>
        <w:pStyle w:val="Akapitzlist"/>
        <w:numPr>
          <w:ilvl w:val="1"/>
          <w:numId w:val="11"/>
        </w:numPr>
        <w:spacing w:after="120" w:line="276" w:lineRule="auto"/>
        <w:ind w:left="992" w:hanging="567"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Złożenie formularza rekrutacyjnego przez kandydata łącznie z wymaganymi załącznikami.</w:t>
      </w:r>
    </w:p>
    <w:p w14:paraId="1772CFBC" w14:textId="4C26F3C1" w:rsidR="00FD2971" w:rsidRDefault="002C5E8B">
      <w:pPr>
        <w:pStyle w:val="Akapitzlist"/>
        <w:numPr>
          <w:ilvl w:val="1"/>
          <w:numId w:val="11"/>
        </w:numPr>
        <w:suppressAutoHyphens w:val="0"/>
        <w:spacing w:after="120" w:line="276" w:lineRule="auto"/>
        <w:ind w:left="993" w:hanging="567"/>
        <w:textAlignment w:val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Weryfikacja spełnienia przez kandydata kryteriów formalnych, tj.:</w:t>
      </w:r>
      <w:r w:rsidR="00E37F1E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2B283BC4" w14:textId="0EB1C59D" w:rsidR="00E37F1E" w:rsidRPr="0033077D" w:rsidRDefault="00E37F1E" w:rsidP="00E37F1E">
      <w:pPr>
        <w:pStyle w:val="Akapitzlist"/>
        <w:numPr>
          <w:ilvl w:val="0"/>
          <w:numId w:val="13"/>
        </w:numPr>
        <w:suppressAutoHyphens w:val="0"/>
        <w:autoSpaceDE w:val="0"/>
        <w:autoSpaceDN w:val="0"/>
        <w:adjustRightInd w:val="0"/>
        <w:spacing w:before="120" w:after="0" w:line="240" w:lineRule="auto"/>
        <w:ind w:left="1134"/>
        <w:contextualSpacing w:val="0"/>
        <w:textAlignment w:val="auto"/>
        <w:rPr>
          <w:rFonts w:ascii="Arial" w:hAnsi="Arial" w:cs="Arial"/>
          <w:sz w:val="24"/>
          <w:szCs w:val="24"/>
        </w:rPr>
      </w:pPr>
      <w:r w:rsidRPr="0033077D">
        <w:rPr>
          <w:rFonts w:ascii="Arial" w:hAnsi="Arial" w:cs="Arial"/>
          <w:sz w:val="24"/>
          <w:szCs w:val="24"/>
        </w:rPr>
        <w:t xml:space="preserve">uczeń szkoły podstawowej z klas I-VIII z </w:t>
      </w:r>
      <w:r w:rsidR="00AE6A0F">
        <w:rPr>
          <w:rFonts w:ascii="Arial" w:hAnsi="Arial" w:cs="Arial"/>
          <w:sz w:val="24"/>
          <w:szCs w:val="24"/>
        </w:rPr>
        <w:t>terenu gminy oraz zamieszkujący (w rozumieniu KC</w:t>
      </w:r>
      <w:r w:rsidR="00AE6A0F" w:rsidRPr="008E76FA">
        <w:rPr>
          <w:rFonts w:ascii="Arial" w:hAnsi="Arial" w:cs="Arial"/>
          <w:sz w:val="24"/>
          <w:szCs w:val="24"/>
        </w:rPr>
        <w:t xml:space="preserve">) w gminie </w:t>
      </w:r>
      <w:r w:rsidR="00F035FB">
        <w:rPr>
          <w:rFonts w:ascii="Arial" w:hAnsi="Arial" w:cs="Arial"/>
          <w:sz w:val="24"/>
          <w:szCs w:val="24"/>
        </w:rPr>
        <w:t>Wielkie Oczy</w:t>
      </w:r>
      <w:r w:rsidRPr="008E76FA">
        <w:rPr>
          <w:rFonts w:ascii="Arial" w:hAnsi="Arial" w:cs="Arial"/>
          <w:sz w:val="24"/>
          <w:szCs w:val="24"/>
        </w:rPr>
        <w:t xml:space="preserve"> – </w:t>
      </w:r>
      <w:r w:rsidR="00AE6A0F" w:rsidRPr="008E76FA">
        <w:rPr>
          <w:rFonts w:ascii="Arial" w:hAnsi="Arial" w:cs="Arial"/>
          <w:sz w:val="24"/>
          <w:szCs w:val="24"/>
        </w:rPr>
        <w:t>oświadczenie rodzica/opiekuna prawnego oraz dokument potwierdzający np.</w:t>
      </w:r>
      <w:r w:rsidR="00D279E3" w:rsidRPr="008E76FA">
        <w:rPr>
          <w:rFonts w:ascii="Arial" w:hAnsi="Arial" w:cs="Arial"/>
          <w:sz w:val="24"/>
          <w:szCs w:val="24"/>
        </w:rPr>
        <w:t xml:space="preserve"> </w:t>
      </w:r>
      <w:r w:rsidR="00F6126F" w:rsidRPr="008E76FA">
        <w:rPr>
          <w:rFonts w:ascii="Arial" w:hAnsi="Arial" w:cs="Arial"/>
          <w:sz w:val="24"/>
          <w:szCs w:val="24"/>
        </w:rPr>
        <w:t>kserokopia</w:t>
      </w:r>
      <w:r w:rsidRPr="008E76FA">
        <w:rPr>
          <w:rFonts w:ascii="Arial" w:hAnsi="Arial" w:cs="Arial"/>
          <w:sz w:val="24"/>
          <w:szCs w:val="24"/>
        </w:rPr>
        <w:t xml:space="preserve"> legitymacji szkolnej lu</w:t>
      </w:r>
      <w:r w:rsidR="00486438" w:rsidRPr="008E76FA">
        <w:rPr>
          <w:rFonts w:ascii="Arial" w:hAnsi="Arial" w:cs="Arial"/>
          <w:sz w:val="24"/>
          <w:szCs w:val="24"/>
        </w:rPr>
        <w:t>b</w:t>
      </w:r>
      <w:r w:rsidRPr="008E76FA">
        <w:rPr>
          <w:rFonts w:ascii="Arial" w:hAnsi="Arial" w:cs="Arial"/>
          <w:sz w:val="24"/>
          <w:szCs w:val="24"/>
        </w:rPr>
        <w:t xml:space="preserve"> zaświadczenie z sekretariatu,</w:t>
      </w:r>
    </w:p>
    <w:p w14:paraId="2AC99CED" w14:textId="58E254A4" w:rsidR="00FD2971" w:rsidRPr="00E37F1E" w:rsidRDefault="00E37F1E" w:rsidP="008E76FA">
      <w:pPr>
        <w:pStyle w:val="Akapitzlist"/>
        <w:numPr>
          <w:ilvl w:val="0"/>
          <w:numId w:val="13"/>
        </w:numPr>
        <w:suppressAutoHyphens w:val="0"/>
        <w:autoSpaceDE w:val="0"/>
        <w:autoSpaceDN w:val="0"/>
        <w:adjustRightInd w:val="0"/>
        <w:spacing w:before="120" w:after="0" w:line="276" w:lineRule="auto"/>
        <w:ind w:left="1134"/>
        <w:contextualSpacing w:val="0"/>
        <w:textAlignment w:val="auto"/>
        <w:rPr>
          <w:rFonts w:ascii="Arial" w:hAnsi="Arial" w:cs="Arial"/>
          <w:sz w:val="24"/>
          <w:szCs w:val="24"/>
        </w:rPr>
      </w:pPr>
      <w:r w:rsidRPr="0033077D">
        <w:rPr>
          <w:rFonts w:ascii="Arial" w:hAnsi="Arial" w:cs="Arial"/>
          <w:sz w:val="24"/>
          <w:szCs w:val="24"/>
        </w:rPr>
        <w:t>chęć udziału w projekcie – oświadczenie ucznia i rodzica/opiekuna prawnego.</w:t>
      </w:r>
    </w:p>
    <w:p w14:paraId="1395F842" w14:textId="77777777" w:rsidR="00FD2971" w:rsidRDefault="002C5E8B" w:rsidP="008E76FA">
      <w:pPr>
        <w:pStyle w:val="Akapitzlist"/>
        <w:numPr>
          <w:ilvl w:val="1"/>
          <w:numId w:val="11"/>
        </w:numPr>
        <w:spacing w:after="0" w:line="276" w:lineRule="auto"/>
        <w:ind w:left="993" w:hanging="567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Weryfikacja spełnienia przez kandydata kryteriów premiujących, w tym przyznanie punktów, tj.:</w:t>
      </w:r>
    </w:p>
    <w:p w14:paraId="109932B6" w14:textId="405CDF5B" w:rsidR="00E37F1E" w:rsidRPr="0033077D" w:rsidRDefault="002C5E8B" w:rsidP="00E37F1E">
      <w:pPr>
        <w:pStyle w:val="Akapitzlist"/>
        <w:numPr>
          <w:ilvl w:val="0"/>
          <w:numId w:val="14"/>
        </w:numPr>
        <w:suppressAutoHyphens w:val="0"/>
        <w:autoSpaceDE w:val="0"/>
        <w:autoSpaceDN w:val="0"/>
        <w:adjustRightInd w:val="0"/>
        <w:spacing w:before="120" w:after="120" w:line="240" w:lineRule="auto"/>
        <w:textAlignment w:val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 pkt.-</w:t>
      </w:r>
      <w:r w:rsidR="00E37F1E" w:rsidRPr="00E37F1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E37F1E" w:rsidRPr="0033077D">
        <w:rPr>
          <w:rFonts w:ascii="Arial" w:hAnsi="Arial" w:cs="Arial"/>
          <w:color w:val="000000" w:themeColor="text1"/>
          <w:sz w:val="24"/>
          <w:szCs w:val="24"/>
        </w:rPr>
        <w:t>uczennica/uczeń zamieszkująca/</w:t>
      </w:r>
      <w:proofErr w:type="spellStart"/>
      <w:r w:rsidR="00E37F1E" w:rsidRPr="0033077D">
        <w:rPr>
          <w:rFonts w:ascii="Arial" w:hAnsi="Arial" w:cs="Arial"/>
          <w:color w:val="000000" w:themeColor="text1"/>
          <w:sz w:val="24"/>
          <w:szCs w:val="24"/>
        </w:rPr>
        <w:t>cy</w:t>
      </w:r>
      <w:proofErr w:type="spellEnd"/>
      <w:r w:rsidR="00E37F1E" w:rsidRPr="0033077D">
        <w:rPr>
          <w:rFonts w:ascii="Arial" w:hAnsi="Arial" w:cs="Arial"/>
          <w:color w:val="000000" w:themeColor="text1"/>
          <w:sz w:val="24"/>
          <w:szCs w:val="24"/>
        </w:rPr>
        <w:t xml:space="preserve"> na obszarze wiejskim w rozumieniu RLKS (oświadczenie);</w:t>
      </w:r>
    </w:p>
    <w:p w14:paraId="603B186D" w14:textId="77777777" w:rsidR="00E37F1E" w:rsidRPr="00F01A67" w:rsidRDefault="00E37F1E" w:rsidP="00E37F1E">
      <w:pPr>
        <w:pStyle w:val="Akapitzlist"/>
        <w:numPr>
          <w:ilvl w:val="0"/>
          <w:numId w:val="14"/>
        </w:numPr>
        <w:suppressAutoHyphens w:val="0"/>
        <w:autoSpaceDE w:val="0"/>
        <w:autoSpaceDN w:val="0"/>
        <w:adjustRightInd w:val="0"/>
        <w:spacing w:before="120" w:after="0" w:line="240" w:lineRule="auto"/>
        <w:contextualSpacing w:val="0"/>
        <w:textAlignment w:val="auto"/>
        <w:rPr>
          <w:rFonts w:ascii="Arial" w:hAnsi="Arial" w:cs="Arial"/>
          <w:sz w:val="24"/>
          <w:szCs w:val="24"/>
        </w:rPr>
      </w:pPr>
      <w:r w:rsidRPr="00F01A67">
        <w:rPr>
          <w:rFonts w:ascii="Arial" w:hAnsi="Arial" w:cs="Arial"/>
          <w:sz w:val="24"/>
          <w:szCs w:val="24"/>
        </w:rPr>
        <w:t>1 pkt.- uczennica/uczeń z niepełnosprawnościami (oświadczenie oraz dokument potwierdzający, np. orzeczenie);</w:t>
      </w:r>
    </w:p>
    <w:p w14:paraId="17927405" w14:textId="7B639AF5" w:rsidR="00E37F1E" w:rsidRDefault="00E37F1E" w:rsidP="00F01A67">
      <w:pPr>
        <w:pStyle w:val="Akapitzlist"/>
        <w:numPr>
          <w:ilvl w:val="0"/>
          <w:numId w:val="14"/>
        </w:numPr>
        <w:suppressAutoHyphens w:val="0"/>
        <w:autoSpaceDE w:val="0"/>
        <w:autoSpaceDN w:val="0"/>
        <w:adjustRightInd w:val="0"/>
        <w:spacing w:before="120" w:after="0" w:line="240" w:lineRule="auto"/>
        <w:contextualSpacing w:val="0"/>
        <w:textAlignment w:val="auto"/>
        <w:rPr>
          <w:rFonts w:ascii="Arial" w:hAnsi="Arial" w:cs="Arial"/>
          <w:sz w:val="24"/>
          <w:szCs w:val="24"/>
        </w:rPr>
      </w:pPr>
      <w:r w:rsidRPr="00F01A67">
        <w:rPr>
          <w:rFonts w:ascii="Arial" w:hAnsi="Arial" w:cs="Arial"/>
          <w:sz w:val="24"/>
          <w:szCs w:val="24"/>
        </w:rPr>
        <w:t>1 pkt.- uczennica/uczeń którego rodzic/opiekun prawny otrzymuje zasiłek rodzinny na dziecko (oświadczenie, dok</w:t>
      </w:r>
      <w:r w:rsidR="008E76FA">
        <w:rPr>
          <w:rFonts w:ascii="Arial" w:hAnsi="Arial" w:cs="Arial"/>
          <w:sz w:val="24"/>
          <w:szCs w:val="24"/>
        </w:rPr>
        <w:t>ument</w:t>
      </w:r>
      <w:r w:rsidRPr="00F01A67">
        <w:rPr>
          <w:rFonts w:ascii="Arial" w:hAnsi="Arial" w:cs="Arial"/>
          <w:sz w:val="24"/>
          <w:szCs w:val="24"/>
        </w:rPr>
        <w:t xml:space="preserve"> potwierdzający, np. zaświadczenie z GOPS/MOPS).</w:t>
      </w:r>
    </w:p>
    <w:p w14:paraId="021B2BFA" w14:textId="680A2302" w:rsidR="00AE6A0F" w:rsidRDefault="00AE6A0F" w:rsidP="00F01A67">
      <w:pPr>
        <w:pStyle w:val="Akapitzlist"/>
        <w:numPr>
          <w:ilvl w:val="0"/>
          <w:numId w:val="14"/>
        </w:numPr>
        <w:suppressAutoHyphens w:val="0"/>
        <w:autoSpaceDE w:val="0"/>
        <w:autoSpaceDN w:val="0"/>
        <w:adjustRightInd w:val="0"/>
        <w:spacing w:before="120" w:after="0" w:line="240" w:lineRule="auto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 pkt.- uczennica/uczeń o specjalnych potrzebach rozwojowych</w:t>
      </w:r>
      <w:r w:rsidR="008E76FA">
        <w:rPr>
          <w:rFonts w:ascii="Arial" w:hAnsi="Arial" w:cs="Arial"/>
          <w:sz w:val="24"/>
          <w:szCs w:val="24"/>
        </w:rPr>
        <w:t xml:space="preserve"> (oświadczenie)</w:t>
      </w:r>
    </w:p>
    <w:p w14:paraId="6B7653E5" w14:textId="19BC0271" w:rsidR="00C414D2" w:rsidRPr="008E76FA" w:rsidRDefault="00C414D2" w:rsidP="00C414D2">
      <w:pPr>
        <w:pStyle w:val="Akapitzlist"/>
        <w:suppressAutoHyphens w:val="0"/>
        <w:autoSpaceDE w:val="0"/>
        <w:autoSpaceDN w:val="0"/>
        <w:adjustRightInd w:val="0"/>
        <w:spacing w:before="120" w:after="0" w:line="276" w:lineRule="auto"/>
        <w:ind w:left="1146"/>
        <w:contextualSpacing w:val="0"/>
        <w:textAlignment w:val="auto"/>
        <w:rPr>
          <w:rFonts w:ascii="Arial" w:hAnsi="Arial" w:cs="Arial"/>
          <w:sz w:val="24"/>
          <w:szCs w:val="24"/>
        </w:rPr>
      </w:pPr>
      <w:r w:rsidRPr="008E76FA">
        <w:rPr>
          <w:rFonts w:ascii="Arial" w:hAnsi="Arial" w:cs="Arial"/>
          <w:sz w:val="24"/>
          <w:szCs w:val="24"/>
        </w:rPr>
        <w:t>Przez osobę o specjalnych potrzebach rozwojowych należy rozumieć osobę, która posiada orzeczenie o potrzebie kształcenia specjalnego/ opinię o potrzebie wczesnego wspomagania rozwoju/opinię poradni psychologiczno-pedagogicznej – dokument do wglądu.</w:t>
      </w:r>
    </w:p>
    <w:p w14:paraId="0FB30409" w14:textId="60E40B82" w:rsidR="00FD2971" w:rsidRDefault="002C5E8B" w:rsidP="00795037">
      <w:pPr>
        <w:pStyle w:val="Akapitzlist"/>
        <w:numPr>
          <w:ilvl w:val="1"/>
          <w:numId w:val="11"/>
        </w:numPr>
        <w:spacing w:before="120" w:after="0" w:line="276" w:lineRule="auto"/>
        <w:ind w:left="992" w:hanging="567"/>
        <w:textAlignment w:val="auto"/>
        <w:rPr>
          <w:rFonts w:ascii="Arial" w:hAnsi="Arial" w:cs="Arial"/>
          <w:sz w:val="24"/>
          <w:szCs w:val="24"/>
        </w:rPr>
      </w:pPr>
      <w:r w:rsidRPr="00F01A67">
        <w:rPr>
          <w:rFonts w:ascii="Arial" w:hAnsi="Arial" w:cs="Arial"/>
          <w:sz w:val="24"/>
          <w:szCs w:val="24"/>
        </w:rPr>
        <w:t xml:space="preserve">Sporządzenie list uczestników zakwalifikowanych do udziału w projekcie oraz listy rezerwowej. O zakwalifikowaniu decyduje liczba uzyskanych punktów (malejąco), a w przypadku </w:t>
      </w:r>
      <w:r>
        <w:rPr>
          <w:rFonts w:ascii="Arial" w:hAnsi="Arial" w:cs="Arial"/>
          <w:sz w:val="24"/>
          <w:szCs w:val="24"/>
        </w:rPr>
        <w:t xml:space="preserve">braku możliwości zakwalifikowania uczestnika </w:t>
      </w:r>
      <w:r w:rsidR="00795037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w oparciu o przyjęte kryteria premiujące decyduje kolejność zgłoszenia (data </w:t>
      </w:r>
      <w:r w:rsidR="00795037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i godzina wpływu formularza rekrutacyjnego). Osoby niezakwalifikowane utworzą listę rezerwową </w:t>
      </w:r>
      <w:r>
        <w:rPr>
          <w:rFonts w:ascii="Arial" w:hAnsi="Arial" w:cs="Arial"/>
          <w:color w:val="000000"/>
          <w:sz w:val="24"/>
          <w:szCs w:val="24"/>
        </w:rPr>
        <w:t xml:space="preserve">wg </w:t>
      </w:r>
      <w:r>
        <w:rPr>
          <w:rFonts w:ascii="Arial" w:hAnsi="Arial" w:cs="Arial"/>
          <w:sz w:val="24"/>
          <w:szCs w:val="24"/>
        </w:rPr>
        <w:t>uzyskanych punktów (malejąco), w przypadku takiej samej liczby punktów decyduje kolejność zgłoszenia (data i godzina wpływu formularza rekrutacyjnego).</w:t>
      </w:r>
    </w:p>
    <w:p w14:paraId="61AE9653" w14:textId="77777777" w:rsidR="00FD2971" w:rsidRDefault="002C5E8B">
      <w:pPr>
        <w:numPr>
          <w:ilvl w:val="0"/>
          <w:numId w:val="5"/>
        </w:numPr>
        <w:spacing w:before="120" w:after="0" w:line="276" w:lineRule="auto"/>
        <w:ind w:left="425" w:hanging="357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Rekrutacja prowadzona jest osobno dla dziewczynek, a osobno dla chłopców w celu osiągnięcia wymaganej liczby uczestniczek i uczestników zgodnie z założonymi wskaźnikami w podziale na płeć.</w:t>
      </w:r>
    </w:p>
    <w:p w14:paraId="01C9CBD1" w14:textId="51B77CD3" w:rsidR="00FD2971" w:rsidRPr="00251FD6" w:rsidRDefault="002C5E8B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 w:rsidRPr="00251FD6">
        <w:rPr>
          <w:rFonts w:ascii="Arial" w:hAnsi="Arial" w:cs="Arial"/>
          <w:bCs/>
          <w:color w:val="000000"/>
          <w:sz w:val="24"/>
          <w:szCs w:val="24"/>
        </w:rPr>
        <w:t xml:space="preserve">Decyzję o zakwalifikowaniu do udziału w projekcie podejmuje </w:t>
      </w:r>
      <w:proofErr w:type="spellStart"/>
      <w:r w:rsidR="00251FD6" w:rsidRPr="00251FD6">
        <w:rPr>
          <w:rFonts w:ascii="Arial" w:hAnsi="Arial" w:cs="Arial"/>
          <w:bCs/>
          <w:color w:val="000000"/>
          <w:sz w:val="24"/>
          <w:szCs w:val="24"/>
        </w:rPr>
        <w:t>grantobiorca</w:t>
      </w:r>
      <w:proofErr w:type="spellEnd"/>
      <w:r w:rsidR="00251FD6" w:rsidRPr="00251FD6">
        <w:rPr>
          <w:rFonts w:ascii="Arial" w:hAnsi="Arial" w:cs="Arial"/>
          <w:bCs/>
          <w:color w:val="000000"/>
          <w:sz w:val="24"/>
          <w:szCs w:val="24"/>
        </w:rPr>
        <w:t>,</w:t>
      </w:r>
      <w:r w:rsidRPr="00251FD6">
        <w:rPr>
          <w:rFonts w:ascii="Arial" w:hAnsi="Arial" w:cs="Arial"/>
          <w:sz w:val="24"/>
          <w:szCs w:val="24"/>
        </w:rPr>
        <w:t xml:space="preserve"> tworząc listę rankingową.</w:t>
      </w:r>
    </w:p>
    <w:p w14:paraId="359CC65A" w14:textId="4CE288A3" w:rsidR="00FD2971" w:rsidRDefault="002C5E8B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 w:rsidRPr="00251FD6">
        <w:rPr>
          <w:rFonts w:ascii="Arial" w:hAnsi="Arial" w:cs="Arial"/>
          <w:color w:val="000000"/>
          <w:sz w:val="24"/>
          <w:szCs w:val="24"/>
        </w:rPr>
        <w:t>Lista rankingowa (lista uczestników zakwalifikowanych i lista rezerwowa) zostanie umieszczona na stronie internetowej</w:t>
      </w:r>
      <w:r w:rsidR="00251FD6" w:rsidRPr="00251FD6">
        <w:rPr>
          <w:rFonts w:ascii="Arial" w:hAnsi="Arial" w:cs="Arial"/>
          <w:color w:val="000000"/>
          <w:sz w:val="24"/>
          <w:szCs w:val="24"/>
        </w:rPr>
        <w:t>/media</w:t>
      </w:r>
      <w:r w:rsidR="008E3A51">
        <w:rPr>
          <w:rFonts w:ascii="Arial" w:hAnsi="Arial" w:cs="Arial"/>
          <w:color w:val="000000"/>
          <w:sz w:val="24"/>
          <w:szCs w:val="24"/>
        </w:rPr>
        <w:t>ch</w:t>
      </w:r>
      <w:r w:rsidR="00251FD6" w:rsidRPr="00251FD6">
        <w:rPr>
          <w:rFonts w:ascii="Arial" w:hAnsi="Arial" w:cs="Arial"/>
          <w:color w:val="000000"/>
          <w:sz w:val="24"/>
          <w:szCs w:val="24"/>
        </w:rPr>
        <w:t xml:space="preserve"> </w:t>
      </w:r>
      <w:r w:rsidR="00486438" w:rsidRPr="00251FD6">
        <w:rPr>
          <w:rFonts w:ascii="Arial" w:hAnsi="Arial" w:cs="Arial"/>
          <w:color w:val="000000"/>
          <w:sz w:val="24"/>
          <w:szCs w:val="24"/>
        </w:rPr>
        <w:t>społecznościow</w:t>
      </w:r>
      <w:r w:rsidR="008E3A51">
        <w:rPr>
          <w:rFonts w:ascii="Arial" w:hAnsi="Arial" w:cs="Arial"/>
          <w:color w:val="000000"/>
          <w:sz w:val="24"/>
          <w:szCs w:val="24"/>
        </w:rPr>
        <w:t>ych</w:t>
      </w:r>
      <w:r w:rsidRPr="00251FD6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251FD6">
        <w:rPr>
          <w:rFonts w:ascii="Arial" w:hAnsi="Arial" w:cs="Arial"/>
          <w:color w:val="000000"/>
          <w:sz w:val="24"/>
          <w:szCs w:val="24"/>
        </w:rPr>
        <w:t>grantobiorcy</w:t>
      </w:r>
      <w:proofErr w:type="spellEnd"/>
      <w:r w:rsidRPr="00251FD6">
        <w:rPr>
          <w:rFonts w:ascii="Arial" w:hAnsi="Arial" w:cs="Arial"/>
          <w:color w:val="000000"/>
          <w:sz w:val="24"/>
          <w:szCs w:val="24"/>
        </w:rPr>
        <w:t xml:space="preserve"> po</w:t>
      </w:r>
      <w:r>
        <w:rPr>
          <w:rFonts w:ascii="Arial" w:hAnsi="Arial" w:cs="Arial"/>
          <w:color w:val="000000"/>
          <w:sz w:val="24"/>
          <w:szCs w:val="24"/>
        </w:rPr>
        <w:t xml:space="preserve"> zakończeniu procesu rekrutacji do wiadomości osób zainteresowanych.</w:t>
      </w:r>
    </w:p>
    <w:p w14:paraId="5A7231BA" w14:textId="77777777" w:rsidR="00FD2971" w:rsidRDefault="002C5E8B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lastRenderedPageBreak/>
        <w:t xml:space="preserve">Po sporządzeniu listy rankingowej kandydaci informowani są również telefonicznie </w:t>
      </w:r>
      <w:r>
        <w:rPr>
          <w:rFonts w:ascii="Arial" w:hAnsi="Arial" w:cs="Arial"/>
          <w:color w:val="000000"/>
          <w:sz w:val="24"/>
          <w:szCs w:val="24"/>
        </w:rPr>
        <w:br/>
        <w:t xml:space="preserve">o wyniku rekrutacji, a w przypadku osób zakwalifikowanych do udziału w projekcie również o planowanym terminie rozpoczęcia udziału w projekcie. </w:t>
      </w:r>
    </w:p>
    <w:p w14:paraId="69EAA4E7" w14:textId="77777777" w:rsidR="00FD2971" w:rsidRDefault="002C5E8B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Kandydaci zakwalifikowani do udziału w projekcie zobowiązani są do podpisania Deklaracji udziału w projekcie </w:t>
      </w:r>
      <w:r>
        <w:rPr>
          <w:rFonts w:ascii="Arial" w:hAnsi="Arial" w:cs="Arial"/>
          <w:color w:val="000000"/>
          <w:sz w:val="24"/>
          <w:szCs w:val="24"/>
        </w:rPr>
        <w:t>(zał. nr 2 do Regulaminu)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w momencie przystąpienia do pierwszej formy wsparcia </w:t>
      </w:r>
      <w:r>
        <w:rPr>
          <w:rFonts w:ascii="Arial" w:hAnsi="Arial" w:cs="Arial"/>
          <w:color w:val="000000"/>
          <w:sz w:val="24"/>
          <w:szCs w:val="24"/>
        </w:rPr>
        <w:t xml:space="preserve">(tj. pierwszych zajęć). </w:t>
      </w:r>
    </w:p>
    <w:p w14:paraId="69C5272E" w14:textId="77777777" w:rsidR="00FD2971" w:rsidRDefault="002C5E8B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Uczestnicy projektu podpisują również Klauzulę informacyjną RODO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(zał. nr 3 do Regulaminu) oraz Zgodę na przetwarzanie wizerunku (zał. nr 4 do Regulaminu). </w:t>
      </w:r>
    </w:p>
    <w:p w14:paraId="4B7CF3D1" w14:textId="77777777" w:rsidR="00FD2971" w:rsidRDefault="002C5E8B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 przypadku rezygnacji, wykreślenia UP z udziału w projekcie lub braku możliwości udziału w projekcie z innych przyczyn (np. orzeczenie lekarskie o istnieniu przeciwwskazania do udziału w projekcie), na miejsce osoby zakwalifikowanej, o ile będzie pozwalał na to stopień zaawansowania realizacji projektu, zostaną zakwalifikowane do udziału osoby znajdujące się kolejno na liście rezerwowej.</w:t>
      </w:r>
    </w:p>
    <w:p w14:paraId="13A2662E" w14:textId="0BCEBB0E" w:rsidR="00FD2971" w:rsidRDefault="002C5E8B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Decyzję o włączeniu do uczestnictwa w projekcie osoby z listy rezerwowej podejmuje </w:t>
      </w:r>
      <w:proofErr w:type="spellStart"/>
      <w:r w:rsidR="00251FD6">
        <w:rPr>
          <w:rFonts w:ascii="Arial" w:hAnsi="Arial" w:cs="Arial"/>
          <w:color w:val="000000"/>
          <w:sz w:val="24"/>
          <w:szCs w:val="24"/>
        </w:rPr>
        <w:t>grantobiorca</w:t>
      </w:r>
      <w:proofErr w:type="spellEnd"/>
      <w:r>
        <w:rPr>
          <w:rFonts w:ascii="Arial" w:hAnsi="Arial" w:cs="Arial"/>
          <w:color w:val="000000"/>
          <w:sz w:val="24"/>
          <w:szCs w:val="24"/>
        </w:rPr>
        <w:t>, o której mowa powyżej.</w:t>
      </w:r>
    </w:p>
    <w:p w14:paraId="4521DF22" w14:textId="43F98970" w:rsidR="00FD2971" w:rsidRPr="00C414D2" w:rsidRDefault="002C5E8B" w:rsidP="00C414D2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bookmarkStart w:id="9" w:name="_Hlk172666094"/>
      <w:r>
        <w:rPr>
          <w:rFonts w:ascii="Arial" w:hAnsi="Arial" w:cs="Arial"/>
          <w:color w:val="000000"/>
          <w:sz w:val="24"/>
          <w:szCs w:val="24"/>
        </w:rPr>
        <w:t>Decyzj</w:t>
      </w:r>
      <w:r w:rsidR="00251FD6">
        <w:rPr>
          <w:rFonts w:ascii="Arial" w:hAnsi="Arial" w:cs="Arial"/>
          <w:color w:val="000000"/>
          <w:sz w:val="24"/>
          <w:szCs w:val="24"/>
        </w:rPr>
        <w:t xml:space="preserve">ę </w:t>
      </w:r>
      <w:proofErr w:type="spellStart"/>
      <w:r w:rsidR="00251FD6">
        <w:rPr>
          <w:rFonts w:ascii="Arial" w:hAnsi="Arial" w:cs="Arial"/>
          <w:color w:val="000000"/>
          <w:sz w:val="24"/>
          <w:szCs w:val="24"/>
        </w:rPr>
        <w:t>grantobiorcy</w:t>
      </w:r>
      <w:proofErr w:type="spellEnd"/>
      <w:r w:rsidR="00251FD6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w sprawie liczby przyznanych punktów, listy osób zakwalifikowanych do udziału w projekcie, w tym listy rezerwowej są ostateczne </w:t>
      </w:r>
      <w:r>
        <w:rPr>
          <w:rFonts w:ascii="Arial" w:hAnsi="Arial" w:cs="Arial"/>
          <w:color w:val="000000"/>
          <w:sz w:val="24"/>
          <w:szCs w:val="24"/>
        </w:rPr>
        <w:br/>
        <w:t>i Kandydatowi nie przysługuje od nich odwołanie.</w:t>
      </w:r>
      <w:bookmarkEnd w:id="9"/>
    </w:p>
    <w:p w14:paraId="58D2D3B6" w14:textId="77777777" w:rsidR="00795037" w:rsidRDefault="00795037">
      <w:pPr>
        <w:spacing w:after="0" w:line="276" w:lineRule="auto"/>
        <w:ind w:left="36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3F79F75D" w14:textId="77777777" w:rsidR="00FD2971" w:rsidRDefault="002C5E8B">
      <w:pPr>
        <w:spacing w:after="0" w:line="276" w:lineRule="auto"/>
        <w:ind w:left="36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§ 5</w:t>
      </w:r>
    </w:p>
    <w:p w14:paraId="451386B9" w14:textId="77777777" w:rsidR="00FD2971" w:rsidRDefault="002C5E8B">
      <w:pPr>
        <w:spacing w:after="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Zasady udziału w projekcie</w:t>
      </w:r>
    </w:p>
    <w:p w14:paraId="19243C2E" w14:textId="77777777" w:rsidR="00FD2971" w:rsidRDefault="00FD2971">
      <w:pPr>
        <w:spacing w:after="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14:paraId="1E256371" w14:textId="77777777" w:rsidR="00FD2971" w:rsidRDefault="002C5E8B">
      <w:pPr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Uczestnik, do którego kierowane jest wsparcie w ramach projektu w zakresie działań spoza edukacji formalnej biorący udział w przedsięwzięciach w ramach Priorytetu 8 </w:t>
      </w:r>
      <w:r>
        <w:rPr>
          <w:rFonts w:ascii="Arial" w:hAnsi="Arial" w:cs="Arial"/>
          <w:sz w:val="24"/>
          <w:szCs w:val="24"/>
        </w:rPr>
        <w:br/>
        <w:t>i niniejszego działania nie może być objęty wsparciem w ramach tego samego rodzaju wsparcia w projektach realizowanych w Priorytetu 7.</w:t>
      </w:r>
    </w:p>
    <w:p w14:paraId="1B649868" w14:textId="77777777" w:rsidR="00FD2971" w:rsidRDefault="002C5E8B">
      <w:pPr>
        <w:pStyle w:val="Akapitzlist"/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Uczestnik projektu zobowiązany jest do:</w:t>
      </w:r>
    </w:p>
    <w:p w14:paraId="7D3783A7" w14:textId="77777777" w:rsidR="00FD2971" w:rsidRPr="000F2247" w:rsidRDefault="002C5E8B">
      <w:pPr>
        <w:pStyle w:val="Akapitzlist"/>
        <w:numPr>
          <w:ilvl w:val="0"/>
          <w:numId w:val="10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0F2247">
        <w:rPr>
          <w:rFonts w:ascii="Arial" w:hAnsi="Arial" w:cs="Arial"/>
          <w:sz w:val="24"/>
          <w:szCs w:val="24"/>
        </w:rPr>
        <w:t>potwierdzania uczestnictwa na liście obecności;</w:t>
      </w:r>
    </w:p>
    <w:p w14:paraId="55C28E82" w14:textId="0E786F38" w:rsidR="00FD2971" w:rsidRPr="000F2247" w:rsidRDefault="002C5E8B">
      <w:pPr>
        <w:pStyle w:val="Akapitzlist"/>
        <w:numPr>
          <w:ilvl w:val="0"/>
          <w:numId w:val="10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0F2247">
        <w:rPr>
          <w:rFonts w:ascii="Arial" w:hAnsi="Arial" w:cs="Arial"/>
          <w:sz w:val="24"/>
          <w:szCs w:val="24"/>
        </w:rPr>
        <w:t xml:space="preserve">potwierdzenia odbioru </w:t>
      </w:r>
      <w:r w:rsidR="00C414D2" w:rsidRPr="000F2247">
        <w:rPr>
          <w:rFonts w:ascii="Arial" w:hAnsi="Arial" w:cs="Arial"/>
          <w:sz w:val="24"/>
          <w:szCs w:val="24"/>
        </w:rPr>
        <w:t>strojów</w:t>
      </w:r>
      <w:r w:rsidRPr="000F2247">
        <w:rPr>
          <w:rFonts w:ascii="Arial" w:hAnsi="Arial" w:cs="Arial"/>
          <w:sz w:val="24"/>
          <w:szCs w:val="24"/>
        </w:rPr>
        <w:t xml:space="preserve"> na stosownych listach/oświadczeniach;</w:t>
      </w:r>
    </w:p>
    <w:p w14:paraId="23E20059" w14:textId="77777777" w:rsidR="00FD2971" w:rsidRDefault="002C5E8B" w:rsidP="00795037">
      <w:pPr>
        <w:pStyle w:val="Akapitzlist"/>
        <w:numPr>
          <w:ilvl w:val="0"/>
          <w:numId w:val="10"/>
        </w:numPr>
        <w:spacing w:after="0" w:line="276" w:lineRule="auto"/>
        <w:ind w:left="714" w:hanging="357"/>
        <w:contextualSpacing w:val="0"/>
        <w:textAlignment w:val="auto"/>
        <w:rPr>
          <w:rFonts w:ascii="Arial" w:eastAsiaTheme="minorEastAsia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regularnego i aktywnego uczestnictwa w zajęciach – bez uzasadnionej przyczyny nieobecność może skutkować skreśleniem z listy uczestników;</w:t>
      </w:r>
    </w:p>
    <w:p w14:paraId="3034181F" w14:textId="77777777" w:rsidR="00FD2971" w:rsidRDefault="002C5E8B" w:rsidP="00795037">
      <w:pPr>
        <w:pStyle w:val="Akapitzlist"/>
        <w:numPr>
          <w:ilvl w:val="0"/>
          <w:numId w:val="10"/>
        </w:numPr>
        <w:spacing w:after="0" w:line="276" w:lineRule="auto"/>
        <w:ind w:left="714" w:hanging="357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przestrzegania zasad współżycia społecznego, poszanowania innych uczestników, kadry i opiekunów oraz stosowania się do ich poleceń;</w:t>
      </w:r>
    </w:p>
    <w:p w14:paraId="598E232B" w14:textId="50B75874" w:rsidR="00FD2971" w:rsidRDefault="002C5E8B" w:rsidP="00795037">
      <w:pPr>
        <w:pStyle w:val="Akapitzlist"/>
        <w:numPr>
          <w:ilvl w:val="0"/>
          <w:numId w:val="10"/>
        </w:numPr>
        <w:spacing w:after="0" w:line="276" w:lineRule="auto"/>
        <w:ind w:left="714" w:hanging="357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punktualnego stawiania się na zajęcia oraz zachowania właściwego stroju </w:t>
      </w:r>
      <w:r w:rsidR="00795037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i postawy podczas ich trwania;</w:t>
      </w:r>
    </w:p>
    <w:p w14:paraId="3CE81485" w14:textId="77777777" w:rsidR="00FD2971" w:rsidRDefault="002C5E8B">
      <w:pPr>
        <w:pStyle w:val="Akapitzlist"/>
        <w:numPr>
          <w:ilvl w:val="0"/>
          <w:numId w:val="10"/>
        </w:numPr>
        <w:suppressAutoHyphens w:val="0"/>
        <w:spacing w:after="0" w:line="276" w:lineRule="auto"/>
        <w:ind w:left="714" w:hanging="357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dbania o powierzony sprzęt i wyposażenie oraz ponoszenia odpowiedzialności materialnej za umyślne uszkodzenia;</w:t>
      </w:r>
    </w:p>
    <w:p w14:paraId="2E67FB5F" w14:textId="77777777" w:rsidR="00FD2971" w:rsidRDefault="002C5E8B">
      <w:pPr>
        <w:pStyle w:val="Akapitzlist"/>
        <w:numPr>
          <w:ilvl w:val="0"/>
          <w:numId w:val="10"/>
        </w:numPr>
        <w:suppressAutoHyphens w:val="0"/>
        <w:spacing w:after="0" w:line="276" w:lineRule="auto"/>
        <w:ind w:left="714" w:hanging="357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informowania organizatora o każdej nieobecności, chorobie lub innej przyczynie uniemożliwiającej udział w zajęciach;</w:t>
      </w:r>
    </w:p>
    <w:p w14:paraId="6623492C" w14:textId="6587109B" w:rsidR="00FD2971" w:rsidRDefault="002C5E8B">
      <w:pPr>
        <w:pStyle w:val="Akapitzlist"/>
        <w:numPr>
          <w:ilvl w:val="0"/>
          <w:numId w:val="10"/>
        </w:numPr>
        <w:suppressAutoHyphens w:val="0"/>
        <w:spacing w:after="0" w:line="276" w:lineRule="auto"/>
        <w:ind w:left="714" w:hanging="357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przestrzegania zasad bezpieczeństwa, w tym m.in. zasad obowiązujących na obiektach;</w:t>
      </w:r>
    </w:p>
    <w:p w14:paraId="72BAF8C5" w14:textId="77777777" w:rsidR="00FD2971" w:rsidRDefault="002C5E8B" w:rsidP="00795037">
      <w:pPr>
        <w:pStyle w:val="Akapitzlist"/>
        <w:numPr>
          <w:ilvl w:val="0"/>
          <w:numId w:val="10"/>
        </w:numPr>
        <w:spacing w:after="0" w:line="276" w:lineRule="auto"/>
        <w:ind w:left="714" w:hanging="357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uczestnictwa w działaniach monitorująco-ewaluacyjnych (np. wypełniania ankiet, testów) i udzielania informacji zarówno w trakcie trwania projektu jak i po jego zakończeniu;</w:t>
      </w:r>
    </w:p>
    <w:p w14:paraId="09E68AF7" w14:textId="77777777" w:rsidR="00FD2971" w:rsidRDefault="002C5E8B">
      <w:pPr>
        <w:pStyle w:val="Akapitzlist"/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lastRenderedPageBreak/>
        <w:t>Nieobecność UP na dwóch kolejnych zajęciach bez podania przyczyn (usprawiedliwienia nieobecności), może być podstawą do skreślenia uczennicy/ucznia z listy UP lub zostać potraktowane jako rezygnacja z dalszego uczestnictwa w projekcie.</w:t>
      </w:r>
    </w:p>
    <w:p w14:paraId="6C6DE0B2" w14:textId="77777777" w:rsidR="00FD2971" w:rsidRDefault="002C5E8B">
      <w:pPr>
        <w:pStyle w:val="Akapitzlist"/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Wszystkie nieobecności należy usprawiedliwić u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grantobiorcy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w terminie do 2 dni od daty zaistnienia zdarzenia.</w:t>
      </w:r>
    </w:p>
    <w:p w14:paraId="4E520AFE" w14:textId="77777777" w:rsidR="00FD2971" w:rsidRDefault="002C5E8B">
      <w:pPr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Uczestnik projektu może zostać skreślony z listy uczestników w przypadku:</w:t>
      </w:r>
    </w:p>
    <w:p w14:paraId="3C7C95B4" w14:textId="77777777" w:rsidR="00FD2971" w:rsidRDefault="002C5E8B">
      <w:pPr>
        <w:numPr>
          <w:ilvl w:val="1"/>
          <w:numId w:val="4"/>
        </w:numPr>
        <w:spacing w:after="0" w:line="276" w:lineRule="auto"/>
        <w:ind w:left="851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rażącego naruszenia zasad bezpieczeństwa podczas zajęć lub transportu,</w:t>
      </w:r>
    </w:p>
    <w:p w14:paraId="1287F5A8" w14:textId="77777777" w:rsidR="00FD2971" w:rsidRDefault="002C5E8B">
      <w:pPr>
        <w:numPr>
          <w:ilvl w:val="1"/>
          <w:numId w:val="4"/>
        </w:numPr>
        <w:spacing w:after="0" w:line="276" w:lineRule="auto"/>
        <w:ind w:left="851"/>
        <w:rPr>
          <w:rFonts w:ascii="Arial" w:hAnsi="Arial" w:cs="Arial"/>
          <w:color w:val="000000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zachowań</w:t>
      </w:r>
      <w:proofErr w:type="spellEnd"/>
      <w:r>
        <w:rPr>
          <w:rFonts w:ascii="Arial" w:hAnsi="Arial" w:cs="Arial"/>
          <w:sz w:val="24"/>
          <w:szCs w:val="24"/>
        </w:rPr>
        <w:t>, które zagrażają zdrowiu lub życiu uczestników bądź naruszają dobra osobiste innych osób;</w:t>
      </w:r>
    </w:p>
    <w:p w14:paraId="04E7EAA7" w14:textId="77777777" w:rsidR="00FD2971" w:rsidRDefault="002C5E8B">
      <w:pPr>
        <w:numPr>
          <w:ilvl w:val="1"/>
          <w:numId w:val="4"/>
        </w:numPr>
        <w:spacing w:after="0" w:line="276" w:lineRule="auto"/>
        <w:ind w:left="851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celowego przekazania nieprawdziwych informacji w dokumentach rekrutacyjnych;</w:t>
      </w:r>
    </w:p>
    <w:p w14:paraId="5021BA1F" w14:textId="77777777" w:rsidR="00FD2971" w:rsidRDefault="002C5E8B">
      <w:pPr>
        <w:numPr>
          <w:ilvl w:val="1"/>
          <w:numId w:val="4"/>
        </w:numPr>
        <w:spacing w:after="0" w:line="276" w:lineRule="auto"/>
        <w:ind w:left="851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częstej nieobecności na zajęciach powodującej brak możliwości osiągnięcia zakładanych w projekcie efektów uczenia się;</w:t>
      </w:r>
    </w:p>
    <w:p w14:paraId="38EE0C9B" w14:textId="77777777" w:rsidR="00FD2971" w:rsidRDefault="002C5E8B">
      <w:pPr>
        <w:numPr>
          <w:ilvl w:val="1"/>
          <w:numId w:val="4"/>
        </w:numPr>
        <w:spacing w:after="0" w:line="276" w:lineRule="auto"/>
        <w:ind w:left="851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skreślenia z listy uczniów szkoły,</w:t>
      </w:r>
    </w:p>
    <w:p w14:paraId="1F666BE1" w14:textId="77777777" w:rsidR="00FD2971" w:rsidRDefault="002C5E8B">
      <w:pPr>
        <w:numPr>
          <w:ilvl w:val="1"/>
          <w:numId w:val="4"/>
        </w:numPr>
        <w:spacing w:after="0" w:line="276" w:lineRule="auto"/>
        <w:ind w:left="851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nieprzestrzegania niniejszego regulaminu.</w:t>
      </w:r>
    </w:p>
    <w:p w14:paraId="37455AD9" w14:textId="77777777" w:rsidR="00FD2971" w:rsidRDefault="002C5E8B">
      <w:pPr>
        <w:pStyle w:val="Akapitzlist"/>
        <w:numPr>
          <w:ilvl w:val="0"/>
          <w:numId w:val="4"/>
        </w:numPr>
        <w:spacing w:after="0" w:line="276" w:lineRule="auto"/>
        <w:ind w:left="425" w:hanging="425"/>
        <w:contextualSpacing w:val="0"/>
        <w:rPr>
          <w:rFonts w:ascii="Arial" w:eastAsiaTheme="minorEastAsia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Uczestnik projektu może zrezygnować z udziału w projekcie składając stosowne pisemne oświadczenie o rezygnacji (podpisane również przez rodzica/opiekuna prawnego). Wymagane jest podanie uzasadnienia przyczyny rezygnacji.</w:t>
      </w:r>
    </w:p>
    <w:p w14:paraId="7ABB14F0" w14:textId="77777777" w:rsidR="00FD2971" w:rsidRDefault="002C5E8B">
      <w:pPr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Wszyscy UP uzyskają wsparcie o tej samej jakości bez względu na różne czynniki mogące wpływać na ich dyskryminację.</w:t>
      </w:r>
    </w:p>
    <w:p w14:paraId="761F40C8" w14:textId="77777777" w:rsidR="00FD2971" w:rsidRDefault="002C5E8B">
      <w:pPr>
        <w:numPr>
          <w:ilvl w:val="0"/>
          <w:numId w:val="4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 xml:space="preserve">Rodzic/opiekun prawny uczennicy/ucznia zobowiązany jest do zapewnienia przybycia dziecka na miejsce zbiórki wskazane przez organizatora zajęć oraz odbioru dziecka z wyznaczonego punktu zbiórki po powrocie z zajęć. </w:t>
      </w:r>
    </w:p>
    <w:p w14:paraId="280533C4" w14:textId="77777777" w:rsidR="00FD2971" w:rsidRDefault="002C5E8B">
      <w:pPr>
        <w:numPr>
          <w:ilvl w:val="0"/>
          <w:numId w:val="4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>Rodzic/opiekun prawny zobowiązany jest do punktualnego przybycia dziecka na miejscu zbiórki, co jest warunkiem jego udziału w zajęciach.</w:t>
      </w:r>
    </w:p>
    <w:p w14:paraId="0A5B5CEB" w14:textId="77777777" w:rsidR="00FD2971" w:rsidRDefault="00FD2971">
      <w:pPr>
        <w:spacing w:after="0" w:line="276" w:lineRule="auto"/>
        <w:ind w:left="425"/>
        <w:rPr>
          <w:rFonts w:ascii="Arial" w:hAnsi="Arial" w:cs="Arial"/>
          <w:color w:val="000000"/>
          <w:sz w:val="24"/>
          <w:szCs w:val="24"/>
        </w:rPr>
      </w:pPr>
    </w:p>
    <w:p w14:paraId="6E0853FF" w14:textId="77777777" w:rsidR="00FD2971" w:rsidRDefault="002C5E8B">
      <w:pPr>
        <w:suppressAutoHyphens w:val="0"/>
        <w:spacing w:after="120" w:line="276" w:lineRule="auto"/>
        <w:jc w:val="center"/>
        <w:textAlignment w:val="auto"/>
        <w:rPr>
          <w:color w:val="000000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§ 6</w:t>
      </w:r>
    </w:p>
    <w:p w14:paraId="508B596B" w14:textId="77777777" w:rsidR="00FD2971" w:rsidRDefault="002C5E8B">
      <w:pPr>
        <w:spacing w:after="120" w:line="276" w:lineRule="auto"/>
        <w:jc w:val="center"/>
        <w:rPr>
          <w:color w:val="000000"/>
        </w:rPr>
      </w:pPr>
      <w:r>
        <w:rPr>
          <w:rFonts w:ascii="Arial" w:hAnsi="Arial" w:cs="Arial"/>
          <w:b/>
          <w:color w:val="000000"/>
          <w:sz w:val="24"/>
          <w:szCs w:val="24"/>
        </w:rPr>
        <w:t>Postanowienia końcowe</w:t>
      </w:r>
    </w:p>
    <w:p w14:paraId="0CF23A69" w14:textId="6F6E3B1E" w:rsidR="00FD2971" w:rsidRDefault="002C5E8B">
      <w:pPr>
        <w:numPr>
          <w:ilvl w:val="0"/>
          <w:numId w:val="6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 xml:space="preserve">Regulamin </w:t>
      </w:r>
      <w:r w:rsidR="00655CE0">
        <w:rPr>
          <w:rFonts w:ascii="Arial" w:hAnsi="Arial" w:cs="Arial"/>
          <w:color w:val="000000"/>
          <w:sz w:val="24"/>
          <w:szCs w:val="24"/>
        </w:rPr>
        <w:t xml:space="preserve">obowiązuje od dnia </w:t>
      </w:r>
      <w:r w:rsidR="00924645">
        <w:rPr>
          <w:rFonts w:ascii="Arial" w:hAnsi="Arial" w:cs="Arial"/>
          <w:color w:val="000000"/>
          <w:sz w:val="24"/>
          <w:szCs w:val="24"/>
        </w:rPr>
        <w:t xml:space="preserve">12.10.2026 r. </w:t>
      </w:r>
    </w:p>
    <w:p w14:paraId="43B78E22" w14:textId="77777777" w:rsidR="00FD2971" w:rsidRDefault="002C5E8B">
      <w:pPr>
        <w:numPr>
          <w:ilvl w:val="0"/>
          <w:numId w:val="6"/>
        </w:numPr>
        <w:spacing w:after="0" w:line="276" w:lineRule="auto"/>
        <w:ind w:left="426"/>
        <w:rPr>
          <w:color w:val="000000"/>
        </w:rPr>
      </w:pPr>
      <w:proofErr w:type="spellStart"/>
      <w:r>
        <w:rPr>
          <w:rFonts w:ascii="Arial" w:hAnsi="Arial" w:cs="Arial"/>
          <w:color w:val="000000"/>
          <w:sz w:val="24"/>
          <w:szCs w:val="24"/>
        </w:rPr>
        <w:t>Grantobiorca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zastrzega sobie możliwość zmiany regulaminu w każdym czasie.</w:t>
      </w:r>
    </w:p>
    <w:p w14:paraId="65C41EBB" w14:textId="176EACBF" w:rsidR="00795037" w:rsidRPr="00C414D2" w:rsidRDefault="002C5E8B" w:rsidP="00C414D2">
      <w:pPr>
        <w:numPr>
          <w:ilvl w:val="0"/>
          <w:numId w:val="6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 xml:space="preserve">Wszelkie kwestie nieuregulowane niniejszym regulaminem będą rozstrzygane przez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grantobiorcę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w porozumieniu z beneficjentem.</w:t>
      </w:r>
    </w:p>
    <w:p w14:paraId="226F12DB" w14:textId="77777777" w:rsidR="00795037" w:rsidRDefault="00795037">
      <w:pPr>
        <w:spacing w:after="0" w:line="276" w:lineRule="auto"/>
        <w:ind w:left="4956" w:firstLine="708"/>
        <w:jc w:val="right"/>
        <w:rPr>
          <w:rFonts w:ascii="Arial" w:hAnsi="Arial" w:cs="Arial"/>
          <w:color w:val="EE0000"/>
          <w:sz w:val="24"/>
          <w:szCs w:val="24"/>
        </w:rPr>
      </w:pPr>
    </w:p>
    <w:p w14:paraId="58B469A5" w14:textId="77777777" w:rsidR="00FD2971" w:rsidRDefault="00FD2971">
      <w:pPr>
        <w:spacing w:after="0" w:line="276" w:lineRule="auto"/>
        <w:ind w:left="4956" w:firstLine="708"/>
        <w:jc w:val="right"/>
        <w:rPr>
          <w:rFonts w:ascii="Arial" w:hAnsi="Arial" w:cs="Arial"/>
          <w:color w:val="EE0000"/>
          <w:sz w:val="24"/>
          <w:szCs w:val="24"/>
        </w:rPr>
      </w:pPr>
    </w:p>
    <w:p w14:paraId="1E346C5F" w14:textId="77777777" w:rsidR="00F035FB" w:rsidRDefault="00F035FB">
      <w:pPr>
        <w:spacing w:after="0" w:line="276" w:lineRule="auto"/>
        <w:ind w:left="4956" w:firstLine="708"/>
        <w:jc w:val="right"/>
        <w:rPr>
          <w:rFonts w:ascii="Arial" w:hAnsi="Arial" w:cs="Arial"/>
          <w:color w:val="EE0000"/>
          <w:sz w:val="24"/>
          <w:szCs w:val="24"/>
        </w:rPr>
      </w:pPr>
    </w:p>
    <w:p w14:paraId="754E5891" w14:textId="77777777" w:rsidR="00F035FB" w:rsidRDefault="00F035FB">
      <w:pPr>
        <w:spacing w:after="0" w:line="276" w:lineRule="auto"/>
        <w:ind w:left="4956" w:firstLine="708"/>
        <w:jc w:val="right"/>
        <w:rPr>
          <w:rFonts w:ascii="Arial" w:hAnsi="Arial" w:cs="Arial"/>
          <w:color w:val="EE0000"/>
          <w:sz w:val="24"/>
          <w:szCs w:val="24"/>
        </w:rPr>
      </w:pPr>
    </w:p>
    <w:p w14:paraId="206D36A0" w14:textId="0B5EE2A7" w:rsidR="00F035FB" w:rsidRDefault="00F035FB" w:rsidP="00924645">
      <w:pPr>
        <w:spacing w:after="0" w:line="276" w:lineRule="auto"/>
        <w:rPr>
          <w:rFonts w:ascii="Arial" w:hAnsi="Arial" w:cs="Arial"/>
          <w:color w:val="EE0000"/>
          <w:sz w:val="24"/>
          <w:szCs w:val="24"/>
        </w:rPr>
      </w:pPr>
    </w:p>
    <w:p w14:paraId="49EA62CE" w14:textId="77777777" w:rsidR="00F035FB" w:rsidRDefault="00F035FB">
      <w:pPr>
        <w:spacing w:after="0" w:line="276" w:lineRule="auto"/>
        <w:ind w:left="4956" w:firstLine="708"/>
        <w:jc w:val="right"/>
        <w:rPr>
          <w:rFonts w:ascii="Arial" w:hAnsi="Arial" w:cs="Arial"/>
          <w:color w:val="EE0000"/>
          <w:sz w:val="24"/>
          <w:szCs w:val="24"/>
        </w:rPr>
      </w:pPr>
    </w:p>
    <w:p w14:paraId="1C45CF43" w14:textId="77777777" w:rsidR="00FD2971" w:rsidRDefault="002C5E8B">
      <w:pPr>
        <w:spacing w:after="0" w:line="276" w:lineRule="auto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Załączniki do Regulaminu rekrutacji i uczestnictwa w projekcie:</w:t>
      </w:r>
    </w:p>
    <w:p w14:paraId="3D2CFB88" w14:textId="77777777" w:rsidR="00FD2971" w:rsidRDefault="002C5E8B">
      <w:pPr>
        <w:spacing w:after="0"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Załącznik nr 1 – Formularz rekrutacyjny</w:t>
      </w:r>
    </w:p>
    <w:p w14:paraId="01BA611C" w14:textId="77777777" w:rsidR="00FD2971" w:rsidRDefault="002C5E8B">
      <w:pPr>
        <w:spacing w:after="0"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Załącznik nr 2 – Deklaracja udziału w projekcie</w:t>
      </w:r>
    </w:p>
    <w:p w14:paraId="662C1456" w14:textId="77777777" w:rsidR="00FD2971" w:rsidRDefault="002C5E8B">
      <w:pPr>
        <w:spacing w:after="0"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Załącznik nr 3 – Klauzula informacyjna (RODO)</w:t>
      </w:r>
    </w:p>
    <w:p w14:paraId="441504AE" w14:textId="77777777" w:rsidR="00FD2971" w:rsidRDefault="002C5E8B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Załącznik nr 4 </w:t>
      </w:r>
      <w:r>
        <w:rPr>
          <w:rFonts w:ascii="Arial" w:hAnsi="Arial" w:cs="Arial"/>
          <w:color w:val="000000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Zgoda na przetwarzanie wizerunku</w:t>
      </w:r>
    </w:p>
    <w:sectPr w:rsidR="00FD297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276" w:right="1133" w:bottom="1276" w:left="1276" w:header="284" w:footer="260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A199CD" w14:textId="77777777" w:rsidR="0057115C" w:rsidRDefault="0057115C">
      <w:pPr>
        <w:spacing w:after="0" w:line="240" w:lineRule="auto"/>
      </w:pPr>
      <w:r>
        <w:separator/>
      </w:r>
    </w:p>
  </w:endnote>
  <w:endnote w:type="continuationSeparator" w:id="0">
    <w:p w14:paraId="279A434E" w14:textId="77777777" w:rsidR="0057115C" w:rsidRDefault="005711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000BD" w14:textId="77777777" w:rsidR="00FD2971" w:rsidRDefault="00FD297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776" w:type="dxa"/>
      <w:tblLayout w:type="fixed"/>
      <w:tblLook w:val="04A0" w:firstRow="1" w:lastRow="0" w:firstColumn="1" w:lastColumn="0" w:noHBand="0" w:noVBand="1"/>
    </w:tblPr>
    <w:tblGrid>
      <w:gridCol w:w="9209"/>
      <w:gridCol w:w="567"/>
    </w:tblGrid>
    <w:tr w:rsidR="00FD2971" w14:paraId="1A0B186C" w14:textId="77777777">
      <w:tc>
        <w:tcPr>
          <w:tcW w:w="9208" w:type="dxa"/>
          <w:tcBorders>
            <w:top w:val="nil"/>
            <w:left w:val="nil"/>
            <w:bottom w:val="nil"/>
            <w:right w:val="nil"/>
          </w:tcBorders>
        </w:tcPr>
        <w:p w14:paraId="25C87581" w14:textId="77777777" w:rsidR="00FD2971" w:rsidRDefault="002C5E8B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Projekt współfinansowany ze środków Unii Europejskiej z Europejskiego Funduszu Społecznego Plus w ramach </w:t>
          </w:r>
          <w:r>
            <w:rPr>
              <w:rFonts w:ascii="Arial" w:hAnsi="Arial" w:cs="Arial"/>
              <w:sz w:val="16"/>
              <w:szCs w:val="16"/>
            </w:rPr>
            <w:br/>
            <w:t>Programu Regionalnego Fundusze Europejskie dla Podkarpacia 2021-2027</w:t>
          </w:r>
        </w:p>
        <w:p w14:paraId="1650AAC3" w14:textId="77777777" w:rsidR="00FD2971" w:rsidRDefault="00FD2971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nil"/>
            <w:left w:val="nil"/>
            <w:bottom w:val="nil"/>
            <w:right w:val="nil"/>
          </w:tcBorders>
        </w:tcPr>
        <w:p w14:paraId="2FB3A699" w14:textId="0F6681C8" w:rsidR="00FD2971" w:rsidRDefault="002C5E8B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fldChar w:fldCharType="begin"/>
          </w:r>
          <w:r>
            <w:rPr>
              <w:rFonts w:ascii="Arial" w:hAnsi="Arial" w:cs="Arial"/>
              <w:sz w:val="20"/>
              <w:szCs w:val="20"/>
            </w:rPr>
            <w:instrText xml:space="preserve"> PAGE </w:instrText>
          </w:r>
          <w:r>
            <w:rPr>
              <w:rFonts w:ascii="Arial" w:hAnsi="Arial" w:cs="Arial"/>
              <w:sz w:val="20"/>
              <w:szCs w:val="20"/>
            </w:rPr>
            <w:fldChar w:fldCharType="separate"/>
          </w:r>
          <w:r w:rsidR="008C0187">
            <w:rPr>
              <w:rFonts w:ascii="Arial" w:hAnsi="Arial" w:cs="Arial"/>
              <w:noProof/>
              <w:sz w:val="20"/>
              <w:szCs w:val="20"/>
            </w:rPr>
            <w:t>4</w:t>
          </w:r>
          <w:r>
            <w:rPr>
              <w:rFonts w:ascii="Arial" w:hAnsi="Arial" w:cs="Arial"/>
              <w:sz w:val="20"/>
              <w:szCs w:val="20"/>
            </w:rPr>
            <w:fldChar w:fldCharType="end"/>
          </w:r>
        </w:p>
      </w:tc>
    </w:tr>
  </w:tbl>
  <w:p w14:paraId="36B49CBC" w14:textId="77777777" w:rsidR="00FD2971" w:rsidRDefault="00FD2971">
    <w:pPr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776" w:type="dxa"/>
      <w:tblLayout w:type="fixed"/>
      <w:tblLook w:val="04A0" w:firstRow="1" w:lastRow="0" w:firstColumn="1" w:lastColumn="0" w:noHBand="0" w:noVBand="1"/>
    </w:tblPr>
    <w:tblGrid>
      <w:gridCol w:w="9209"/>
      <w:gridCol w:w="567"/>
    </w:tblGrid>
    <w:tr w:rsidR="00FD2971" w14:paraId="7E264541" w14:textId="77777777">
      <w:tc>
        <w:tcPr>
          <w:tcW w:w="9208" w:type="dxa"/>
          <w:tcBorders>
            <w:top w:val="nil"/>
            <w:left w:val="nil"/>
            <w:bottom w:val="nil"/>
            <w:right w:val="nil"/>
          </w:tcBorders>
        </w:tcPr>
        <w:p w14:paraId="68BC8E3F" w14:textId="77777777" w:rsidR="00FD2971" w:rsidRDefault="002C5E8B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Projekt współfinansowany ze środków Unii Europejskiej z Europejskiego Funduszu Społecznego Plus w ramach </w:t>
          </w:r>
          <w:r>
            <w:rPr>
              <w:rFonts w:ascii="Arial" w:hAnsi="Arial" w:cs="Arial"/>
              <w:sz w:val="16"/>
              <w:szCs w:val="16"/>
            </w:rPr>
            <w:br/>
            <w:t>Programu Regionalnego Fundusze Europejskie dla Podkarpacia 2021-2027</w:t>
          </w:r>
        </w:p>
        <w:p w14:paraId="24A9E5F9" w14:textId="77777777" w:rsidR="00FD2971" w:rsidRDefault="00FD2971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nil"/>
            <w:left w:val="nil"/>
            <w:bottom w:val="nil"/>
            <w:right w:val="nil"/>
          </w:tcBorders>
        </w:tcPr>
        <w:p w14:paraId="24E84831" w14:textId="7D0960EF" w:rsidR="00FD2971" w:rsidRDefault="002C5E8B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fldChar w:fldCharType="begin"/>
          </w:r>
          <w:r>
            <w:rPr>
              <w:rFonts w:ascii="Arial" w:hAnsi="Arial" w:cs="Arial"/>
              <w:sz w:val="20"/>
              <w:szCs w:val="20"/>
            </w:rPr>
            <w:instrText xml:space="preserve"> PAGE </w:instrText>
          </w:r>
          <w:r>
            <w:rPr>
              <w:rFonts w:ascii="Arial" w:hAnsi="Arial" w:cs="Arial"/>
              <w:sz w:val="20"/>
              <w:szCs w:val="20"/>
            </w:rPr>
            <w:fldChar w:fldCharType="separate"/>
          </w:r>
          <w:r w:rsidR="008C0187">
            <w:rPr>
              <w:rFonts w:ascii="Arial" w:hAnsi="Arial" w:cs="Arial"/>
              <w:noProof/>
              <w:sz w:val="20"/>
              <w:szCs w:val="20"/>
            </w:rPr>
            <w:t>1</w:t>
          </w:r>
          <w:r>
            <w:rPr>
              <w:rFonts w:ascii="Arial" w:hAnsi="Arial" w:cs="Arial"/>
              <w:sz w:val="20"/>
              <w:szCs w:val="20"/>
            </w:rPr>
            <w:fldChar w:fldCharType="end"/>
          </w:r>
        </w:p>
      </w:tc>
    </w:tr>
  </w:tbl>
  <w:p w14:paraId="1D3BDD6E" w14:textId="77777777" w:rsidR="00FD2971" w:rsidRDefault="00FD2971">
    <w:pP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94D214" w14:textId="77777777" w:rsidR="0057115C" w:rsidRDefault="0057115C">
      <w:pPr>
        <w:spacing w:after="0" w:line="240" w:lineRule="auto"/>
      </w:pPr>
      <w:r>
        <w:separator/>
      </w:r>
    </w:p>
  </w:footnote>
  <w:footnote w:type="continuationSeparator" w:id="0">
    <w:p w14:paraId="58675A6E" w14:textId="77777777" w:rsidR="0057115C" w:rsidRDefault="005711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560AA" w14:textId="77777777" w:rsidR="00FD2971" w:rsidRDefault="00FD297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85F25" w14:textId="77777777" w:rsidR="00FD2971" w:rsidRDefault="00FD297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18ED2" w14:textId="3DFB3C89" w:rsidR="00FD2971" w:rsidRDefault="00857673">
    <w:pPr>
      <w:pStyle w:val="Nagwek"/>
      <w:jc w:val="center"/>
    </w:pPr>
    <w:r>
      <w:rPr>
        <w:noProof/>
        <w:lang w:eastAsia="pl-PL"/>
      </w:rPr>
      <w:drawing>
        <wp:inline distT="0" distB="0" distL="0" distR="0" wp14:anchorId="550E111A" wp14:editId="6051D23C">
          <wp:extent cx="5761355" cy="572770"/>
          <wp:effectExtent l="0" t="0" r="0" b="0"/>
          <wp:docPr id="210079104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A4831"/>
    <w:multiLevelType w:val="multilevel"/>
    <w:tmpl w:val="A9E2C918"/>
    <w:lvl w:ilvl="0">
      <w:start w:val="1"/>
      <w:numFmt w:val="decimal"/>
      <w:lvlText w:val="%1."/>
      <w:lvlJc w:val="left"/>
      <w:pPr>
        <w:tabs>
          <w:tab w:val="num" w:pos="0"/>
        </w:tabs>
        <w:ind w:left="858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7DA69D0"/>
    <w:multiLevelType w:val="multilevel"/>
    <w:tmpl w:val="5DC2757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B876760"/>
    <w:multiLevelType w:val="hybridMultilevel"/>
    <w:tmpl w:val="10D28AEA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BDA5CBD"/>
    <w:multiLevelType w:val="multilevel"/>
    <w:tmpl w:val="36FA5F7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15797134"/>
    <w:multiLevelType w:val="multilevel"/>
    <w:tmpl w:val="5FFCD8B6"/>
    <w:lvl w:ilvl="0">
      <w:start w:val="1"/>
      <w:numFmt w:val="decimal"/>
      <w:lvlText w:val="%1."/>
      <w:lvlJc w:val="left"/>
      <w:pPr>
        <w:tabs>
          <w:tab w:val="num" w:pos="0"/>
        </w:tabs>
        <w:ind w:left="3905" w:hanging="360"/>
      </w:pPr>
      <w:rPr>
        <w:color w:val="auto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178D3410"/>
    <w:multiLevelType w:val="hybridMultilevel"/>
    <w:tmpl w:val="92789D3C"/>
    <w:lvl w:ilvl="0" w:tplc="AA947034">
      <w:start w:val="1"/>
      <w:numFmt w:val="lowerLetter"/>
      <w:lvlText w:val="%1)"/>
      <w:lvlJc w:val="left"/>
      <w:pPr>
        <w:ind w:left="1146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2140499A"/>
    <w:multiLevelType w:val="multilevel"/>
    <w:tmpl w:val="A1CCB35E"/>
    <w:lvl w:ilvl="0">
      <w:start w:val="13"/>
      <w:numFmt w:val="decimal"/>
      <w:lvlText w:val="%1"/>
      <w:lvlJc w:val="left"/>
      <w:pPr>
        <w:tabs>
          <w:tab w:val="num" w:pos="0"/>
        </w:tabs>
        <w:ind w:left="458" w:hanging="458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1168" w:hanging="458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572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358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784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57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996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4782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5208" w:hanging="1800"/>
      </w:pPr>
    </w:lvl>
  </w:abstractNum>
  <w:abstractNum w:abstractNumId="7" w15:restartNumberingAfterBreak="0">
    <w:nsid w:val="52B819E3"/>
    <w:multiLevelType w:val="multilevel"/>
    <w:tmpl w:val="84D0A280"/>
    <w:lvl w:ilvl="0">
      <w:start w:val="1"/>
      <w:numFmt w:val="decimal"/>
      <w:lvlText w:val="%1."/>
      <w:lvlJc w:val="left"/>
      <w:pPr>
        <w:tabs>
          <w:tab w:val="num" w:pos="0"/>
        </w:tabs>
        <w:ind w:left="2912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551E3929"/>
    <w:multiLevelType w:val="multilevel"/>
    <w:tmpl w:val="95845F1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620E72B0"/>
    <w:multiLevelType w:val="multilevel"/>
    <w:tmpl w:val="B82AAC4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trike w:val="0"/>
        <w:color w:val="auto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68B522C3"/>
    <w:multiLevelType w:val="multilevel"/>
    <w:tmpl w:val="BAF86D3C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6CBE7D17"/>
    <w:multiLevelType w:val="multilevel"/>
    <w:tmpl w:val="66B6B0A4"/>
    <w:lvl w:ilvl="0">
      <w:start w:val="1"/>
      <w:numFmt w:val="lowerLetter"/>
      <w:lvlText w:val="%1)"/>
      <w:lvlJc w:val="left"/>
      <w:pPr>
        <w:tabs>
          <w:tab w:val="num" w:pos="0"/>
        </w:tabs>
        <w:ind w:left="1637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35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07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79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51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23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95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67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397" w:hanging="180"/>
      </w:pPr>
    </w:lvl>
  </w:abstractNum>
  <w:abstractNum w:abstractNumId="12" w15:restartNumberingAfterBreak="0">
    <w:nsid w:val="6D9835EF"/>
    <w:multiLevelType w:val="multilevel"/>
    <w:tmpl w:val="9190C2FE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72CE1ACB"/>
    <w:multiLevelType w:val="multilevel"/>
    <w:tmpl w:val="41446236"/>
    <w:lvl w:ilvl="0">
      <w:start w:val="1"/>
      <w:numFmt w:val="lowerLetter"/>
      <w:lvlText w:val="%1)"/>
      <w:lvlJc w:val="left"/>
      <w:pPr>
        <w:tabs>
          <w:tab w:val="num" w:pos="0"/>
        </w:tabs>
        <w:ind w:left="112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4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6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8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0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2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4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6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86" w:hanging="180"/>
      </w:pPr>
    </w:lvl>
  </w:abstractNum>
  <w:num w:numId="1" w16cid:durableId="1303734041">
    <w:abstractNumId w:val="0"/>
  </w:num>
  <w:num w:numId="2" w16cid:durableId="306012801">
    <w:abstractNumId w:val="8"/>
  </w:num>
  <w:num w:numId="3" w16cid:durableId="586891653">
    <w:abstractNumId w:val="9"/>
  </w:num>
  <w:num w:numId="4" w16cid:durableId="501554942">
    <w:abstractNumId w:val="7"/>
  </w:num>
  <w:num w:numId="5" w16cid:durableId="536703787">
    <w:abstractNumId w:val="4"/>
  </w:num>
  <w:num w:numId="6" w16cid:durableId="691027441">
    <w:abstractNumId w:val="3"/>
  </w:num>
  <w:num w:numId="7" w16cid:durableId="1424764747">
    <w:abstractNumId w:val="11"/>
  </w:num>
  <w:num w:numId="8" w16cid:durableId="1505702188">
    <w:abstractNumId w:val="10"/>
  </w:num>
  <w:num w:numId="9" w16cid:durableId="1584678056">
    <w:abstractNumId w:val="13"/>
  </w:num>
  <w:num w:numId="10" w16cid:durableId="692340982">
    <w:abstractNumId w:val="12"/>
  </w:num>
  <w:num w:numId="11" w16cid:durableId="1909533743">
    <w:abstractNumId w:val="6"/>
  </w:num>
  <w:num w:numId="12" w16cid:durableId="1721440876">
    <w:abstractNumId w:val="1"/>
  </w:num>
  <w:num w:numId="13" w16cid:durableId="272636945">
    <w:abstractNumId w:val="2"/>
  </w:num>
  <w:num w:numId="14" w16cid:durableId="95887764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2971"/>
    <w:rsid w:val="00024B12"/>
    <w:rsid w:val="00044D6D"/>
    <w:rsid w:val="000701B1"/>
    <w:rsid w:val="00080A8B"/>
    <w:rsid w:val="000B1337"/>
    <w:rsid w:val="000C2FBD"/>
    <w:rsid w:val="000F2247"/>
    <w:rsid w:val="000F3E03"/>
    <w:rsid w:val="000F74A5"/>
    <w:rsid w:val="00105372"/>
    <w:rsid w:val="0011556D"/>
    <w:rsid w:val="001470DF"/>
    <w:rsid w:val="00167C03"/>
    <w:rsid w:val="0018107F"/>
    <w:rsid w:val="001923C0"/>
    <w:rsid w:val="001A5199"/>
    <w:rsid w:val="001D5FAE"/>
    <w:rsid w:val="001D6C72"/>
    <w:rsid w:val="00203905"/>
    <w:rsid w:val="00215BBE"/>
    <w:rsid w:val="00236B7E"/>
    <w:rsid w:val="00237C35"/>
    <w:rsid w:val="00250DDB"/>
    <w:rsid w:val="00251FD6"/>
    <w:rsid w:val="00264EB4"/>
    <w:rsid w:val="00277178"/>
    <w:rsid w:val="00295A39"/>
    <w:rsid w:val="002C5E8B"/>
    <w:rsid w:val="002D65A2"/>
    <w:rsid w:val="002F68CC"/>
    <w:rsid w:val="00306FE4"/>
    <w:rsid w:val="00310859"/>
    <w:rsid w:val="003375CE"/>
    <w:rsid w:val="00354F6E"/>
    <w:rsid w:val="003966DE"/>
    <w:rsid w:val="003C1BB0"/>
    <w:rsid w:val="003D2C36"/>
    <w:rsid w:val="003D339A"/>
    <w:rsid w:val="003E5382"/>
    <w:rsid w:val="003F31F3"/>
    <w:rsid w:val="00414294"/>
    <w:rsid w:val="004368E6"/>
    <w:rsid w:val="00471350"/>
    <w:rsid w:val="00472067"/>
    <w:rsid w:val="00472402"/>
    <w:rsid w:val="004827D5"/>
    <w:rsid w:val="00486438"/>
    <w:rsid w:val="0048653C"/>
    <w:rsid w:val="004979C0"/>
    <w:rsid w:val="004A6EC8"/>
    <w:rsid w:val="004B696E"/>
    <w:rsid w:val="0052546A"/>
    <w:rsid w:val="00556345"/>
    <w:rsid w:val="0055761D"/>
    <w:rsid w:val="005615C6"/>
    <w:rsid w:val="0057115C"/>
    <w:rsid w:val="00572F8F"/>
    <w:rsid w:val="005D6390"/>
    <w:rsid w:val="0060028C"/>
    <w:rsid w:val="00632943"/>
    <w:rsid w:val="00653715"/>
    <w:rsid w:val="00655CE0"/>
    <w:rsid w:val="006752CB"/>
    <w:rsid w:val="00677DED"/>
    <w:rsid w:val="006A2DA8"/>
    <w:rsid w:val="006E51EE"/>
    <w:rsid w:val="006F04E2"/>
    <w:rsid w:val="006F1CE3"/>
    <w:rsid w:val="0071586F"/>
    <w:rsid w:val="0074292C"/>
    <w:rsid w:val="00776F08"/>
    <w:rsid w:val="00795037"/>
    <w:rsid w:val="00795AEA"/>
    <w:rsid w:val="007D4DA6"/>
    <w:rsid w:val="007F5ACF"/>
    <w:rsid w:val="008101C5"/>
    <w:rsid w:val="00857673"/>
    <w:rsid w:val="00857DCC"/>
    <w:rsid w:val="00895573"/>
    <w:rsid w:val="008B2102"/>
    <w:rsid w:val="008C0187"/>
    <w:rsid w:val="008C391F"/>
    <w:rsid w:val="008C7EFE"/>
    <w:rsid w:val="008D478B"/>
    <w:rsid w:val="008E3A51"/>
    <w:rsid w:val="008E76FA"/>
    <w:rsid w:val="009223BB"/>
    <w:rsid w:val="00924645"/>
    <w:rsid w:val="009331C9"/>
    <w:rsid w:val="00967979"/>
    <w:rsid w:val="00970C98"/>
    <w:rsid w:val="009804BB"/>
    <w:rsid w:val="009920CD"/>
    <w:rsid w:val="00997CFE"/>
    <w:rsid w:val="009B082E"/>
    <w:rsid w:val="009C6A44"/>
    <w:rsid w:val="009D4B96"/>
    <w:rsid w:val="009F709D"/>
    <w:rsid w:val="00A365AB"/>
    <w:rsid w:val="00A86ECA"/>
    <w:rsid w:val="00A96239"/>
    <w:rsid w:val="00AB15E7"/>
    <w:rsid w:val="00AB1728"/>
    <w:rsid w:val="00AE6A0F"/>
    <w:rsid w:val="00B27B8D"/>
    <w:rsid w:val="00B37BE0"/>
    <w:rsid w:val="00B4102E"/>
    <w:rsid w:val="00B476CD"/>
    <w:rsid w:val="00B5718C"/>
    <w:rsid w:val="00BA6887"/>
    <w:rsid w:val="00BA7AB3"/>
    <w:rsid w:val="00BD0A1F"/>
    <w:rsid w:val="00C3291D"/>
    <w:rsid w:val="00C35300"/>
    <w:rsid w:val="00C414D2"/>
    <w:rsid w:val="00C70C99"/>
    <w:rsid w:val="00C726E3"/>
    <w:rsid w:val="00C74474"/>
    <w:rsid w:val="00C82490"/>
    <w:rsid w:val="00CC56B7"/>
    <w:rsid w:val="00D279E3"/>
    <w:rsid w:val="00D67434"/>
    <w:rsid w:val="00D846EA"/>
    <w:rsid w:val="00DA3B71"/>
    <w:rsid w:val="00DF61C4"/>
    <w:rsid w:val="00E31D7B"/>
    <w:rsid w:val="00E3213C"/>
    <w:rsid w:val="00E37F1E"/>
    <w:rsid w:val="00E606B2"/>
    <w:rsid w:val="00E820C8"/>
    <w:rsid w:val="00EA2575"/>
    <w:rsid w:val="00F01A67"/>
    <w:rsid w:val="00F035FB"/>
    <w:rsid w:val="00F17BD3"/>
    <w:rsid w:val="00F36C51"/>
    <w:rsid w:val="00F6126F"/>
    <w:rsid w:val="00F6374D"/>
    <w:rsid w:val="00F80358"/>
    <w:rsid w:val="00FA140D"/>
    <w:rsid w:val="00FB1235"/>
    <w:rsid w:val="00FB2001"/>
    <w:rsid w:val="00FD0F3E"/>
    <w:rsid w:val="00FD2971"/>
    <w:rsid w:val="00FF0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E3EEA9"/>
  <w15:docId w15:val="{ADE53A16-5B90-4A23-909E-0F10F2006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3ABC"/>
    <w:pPr>
      <w:spacing w:after="160" w:line="257" w:lineRule="auto"/>
      <w:textAlignment w:val="baseline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536C68"/>
  </w:style>
  <w:style w:type="character" w:customStyle="1" w:styleId="StopkaZnak">
    <w:name w:val="Stopka Znak"/>
    <w:basedOn w:val="Domylnaczcionkaakapitu"/>
    <w:link w:val="Stopka"/>
    <w:uiPriority w:val="99"/>
    <w:qFormat/>
    <w:rsid w:val="00536C68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C44F87"/>
    <w:rPr>
      <w:sz w:val="20"/>
      <w:szCs w:val="20"/>
    </w:rPr>
  </w:style>
  <w:style w:type="character" w:customStyle="1" w:styleId="Znakiprzypiswkocowychuser">
    <w:name w:val="Znaki przypisów końcowych (user)"/>
    <w:basedOn w:val="Domylnaczcionkaakapitu"/>
    <w:uiPriority w:val="99"/>
    <w:semiHidden/>
    <w:unhideWhenUsed/>
    <w:qFormat/>
    <w:rsid w:val="00C44F87"/>
    <w:rPr>
      <w:vertAlign w:val="superscript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897801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sid w:val="001D038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DB67E5"/>
    <w:rPr>
      <w:color w:val="954F72" w:themeColor="followedHyperlink"/>
      <w:u w:val="single"/>
    </w:rPr>
  </w:style>
  <w:style w:type="character" w:styleId="Tytuksiki">
    <w:name w:val="Book Title"/>
    <w:basedOn w:val="Domylnaczcionkaakapitu"/>
    <w:uiPriority w:val="33"/>
    <w:qFormat/>
    <w:rsid w:val="005121BF"/>
    <w:rPr>
      <w:b/>
      <w:bCs/>
      <w:i/>
      <w:iCs/>
      <w:spacing w:val="5"/>
    </w:rPr>
  </w:style>
  <w:style w:type="character" w:customStyle="1" w:styleId="AkapitzlistZnak">
    <w:name w:val="Akapit z listą Znak"/>
    <w:aliases w:val="Chorzów - Akapit z listą Znak,Signature Znak,Podpis1 Znak,BulletC Znak,Numerowanie Znak,List Paragraph Znak,Table of contents numbered Znak,maz_wyliczenie Znak,opis dzialania Znak,K-P_odwolanie Znak,A_wyliczenie Znak,L Znak"/>
    <w:link w:val="Akapitzlist"/>
    <w:uiPriority w:val="99"/>
    <w:qFormat/>
    <w:locked/>
    <w:rsid w:val="00B57A51"/>
    <w:rPr>
      <w:rFonts w:ascii="Calibri" w:eastAsia="Calibri" w:hAnsi="Calibri" w:cs="Times New Roman"/>
    </w:rPr>
  </w:style>
  <w:style w:type="character" w:styleId="Pogrubienie">
    <w:name w:val="Strong"/>
    <w:basedOn w:val="Domylnaczcionkaakapitu"/>
    <w:uiPriority w:val="22"/>
    <w:qFormat/>
    <w:rsid w:val="004A2248"/>
    <w:rPr>
      <w:b/>
      <w:bCs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536C68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Arial"/>
    </w:rPr>
  </w:style>
  <w:style w:type="paragraph" w:customStyle="1" w:styleId="Gwkaistopkauser">
    <w:name w:val="Główka i stopka (user)"/>
    <w:basedOn w:val="Normalny"/>
    <w:qFormat/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536C68"/>
    <w:pPr>
      <w:tabs>
        <w:tab w:val="center" w:pos="4536"/>
        <w:tab w:val="right" w:pos="9072"/>
      </w:tabs>
      <w:spacing w:after="0" w:line="240" w:lineRule="auto"/>
    </w:pPr>
  </w:style>
  <w:style w:type="paragraph" w:styleId="Akapitzlist">
    <w:name w:val="List Paragraph"/>
    <w:aliases w:val="Chorzów - Akapit z listą,Signature,Podpis1,BulletC,Numerowanie,List Paragraph,Table of contents numbered,maz_wyliczenie,opis dzialania,K-P_odwolanie,A_wyliczenie,Akapit z listą5CxSpLast,Akapit z listą5,Tekst punktowanie,Akapit z listą 1,L"/>
    <w:basedOn w:val="Normalny"/>
    <w:link w:val="AkapitzlistZnak"/>
    <w:uiPriority w:val="99"/>
    <w:qFormat/>
    <w:rsid w:val="00536C68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44F87"/>
    <w:pPr>
      <w:spacing w:after="0" w:line="240" w:lineRule="auto"/>
    </w:pPr>
    <w:rPr>
      <w:sz w:val="20"/>
      <w:szCs w:val="20"/>
    </w:rPr>
  </w:style>
  <w:style w:type="paragraph" w:styleId="Bezodstpw">
    <w:name w:val="No Spacing"/>
    <w:uiPriority w:val="1"/>
    <w:qFormat/>
    <w:rsid w:val="005121BF"/>
  </w:style>
  <w:style w:type="paragraph" w:styleId="NormalnyWeb">
    <w:name w:val="Normal (Web)"/>
    <w:basedOn w:val="Normalny"/>
    <w:uiPriority w:val="99"/>
    <w:semiHidden/>
    <w:unhideWhenUsed/>
    <w:qFormat/>
    <w:rsid w:val="004A2248"/>
    <w:pPr>
      <w:suppressAutoHyphens w:val="0"/>
      <w:spacing w:beforeAutospacing="1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Default">
    <w:name w:val="Default"/>
    <w:qFormat/>
    <w:rsid w:val="009756C3"/>
    <w:rPr>
      <w:rFonts w:ascii="Arial" w:eastAsia="Calibri" w:hAnsi="Arial" w:cs="Arial"/>
      <w:color w:val="000000"/>
      <w:sz w:val="24"/>
      <w:szCs w:val="24"/>
    </w:rPr>
  </w:style>
  <w:style w:type="numbering" w:customStyle="1" w:styleId="Bezlistyuser">
    <w:name w:val="Bez listy (user)"/>
    <w:uiPriority w:val="99"/>
    <w:semiHidden/>
    <w:unhideWhenUsed/>
    <w:qFormat/>
  </w:style>
  <w:style w:type="table" w:styleId="Tabela-Siatka">
    <w:name w:val="Table Grid"/>
    <w:basedOn w:val="Standardowy"/>
    <w:uiPriority w:val="39"/>
    <w:rsid w:val="008151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3C1BB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C1BB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C1BB0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C1BB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C1BB0"/>
    <w:rPr>
      <w:rFonts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ielkieoczy.info.pl/asp/rekrutacja-do-projektu-pn-organizacja-zajec-tanecznych-i-wokalnych-dla-dzieci-i-mlodziezy-z-obszaru,4,artykul,1,3344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gdlubaczow.pl/przez-spiew-i-taniec-robie-to-co-lubie-nowe-umiejetnosci-i-kompetencje-dzieci-i-mlodziezy-z-obszaru-lgd-rozwoj-ziemi-lubaczowskiej/" TargetMode="Externa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5DE886-4B04-439A-B683-2F548C12F3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3033</Words>
  <Characters>18198</Characters>
  <Application>Microsoft Office Word</Application>
  <DocSecurity>0</DocSecurity>
  <Lines>151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LIWOCZ</dc:creator>
  <dc:description/>
  <cp:lastModifiedBy>Admin</cp:lastModifiedBy>
  <cp:revision>2</cp:revision>
  <cp:lastPrinted>2026-09-22T08:11:00Z</cp:lastPrinted>
  <dcterms:created xsi:type="dcterms:W3CDTF">2026-10-08T08:02:00Z</dcterms:created>
  <dcterms:modified xsi:type="dcterms:W3CDTF">2026-10-08T08:02:00Z</dcterms:modified>
  <dc:language>pl-PL</dc:language>
</cp:coreProperties>
</file>