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1C9F3" w14:textId="2D9633B1" w:rsidR="00FD2971" w:rsidRDefault="00342519">
      <w:pPr>
        <w:pStyle w:val="Bezodstpw"/>
        <w:tabs>
          <w:tab w:val="left" w:pos="7279"/>
        </w:tabs>
        <w:spacing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ab/>
      </w:r>
    </w:p>
    <w:p w14:paraId="605D2A05" w14:textId="6F365D5C" w:rsidR="00FD2971" w:rsidRDefault="00342519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 rekrutacji i uczestnictwa w projekcie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 </w:t>
      </w:r>
      <w:r>
        <w:rPr>
          <w:rFonts w:ascii="Arial" w:hAnsi="Arial" w:cs="Arial"/>
          <w:bCs/>
          <w:color w:val="000000"/>
          <w:sz w:val="24"/>
          <w:szCs w:val="24"/>
        </w:rPr>
        <w:br/>
      </w:r>
      <w:bookmarkStart w:id="0" w:name="_Hlk172150765"/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</w:t>
      </w:r>
      <w:r w:rsidR="00F80358">
        <w:rPr>
          <w:rFonts w:ascii="Arial" w:hAnsi="Arial" w:cs="Arial"/>
          <w:b/>
          <w:bCs/>
          <w:color w:val="000000"/>
          <w:sz w:val="24"/>
          <w:szCs w:val="24"/>
        </w:rPr>
        <w:t>taneczn</w:t>
      </w:r>
      <w:r w:rsidR="0032794A">
        <w:rPr>
          <w:rFonts w:ascii="Arial" w:hAnsi="Arial" w:cs="Arial"/>
          <w:b/>
          <w:bCs/>
          <w:color w:val="000000"/>
          <w:sz w:val="24"/>
          <w:szCs w:val="24"/>
        </w:rPr>
        <w:t>o-</w:t>
      </w:r>
      <w:r w:rsidR="00F80358">
        <w:rPr>
          <w:rFonts w:ascii="Arial" w:hAnsi="Arial" w:cs="Arial"/>
          <w:b/>
          <w:bCs/>
          <w:color w:val="000000"/>
          <w:sz w:val="24"/>
          <w:szCs w:val="24"/>
        </w:rPr>
        <w:t xml:space="preserve">wokalnych dla dzieci i młodzieży z obszaru gminy </w:t>
      </w:r>
      <w:r w:rsidR="0032794A">
        <w:rPr>
          <w:rFonts w:ascii="Arial" w:hAnsi="Arial" w:cs="Arial"/>
          <w:b/>
          <w:bCs/>
          <w:color w:val="000000"/>
          <w:sz w:val="24"/>
          <w:szCs w:val="24"/>
        </w:rPr>
        <w:t>Lubaczów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32794A">
        <w:rPr>
          <w:rFonts w:ascii="Arial" w:hAnsi="Arial" w:cs="Arial"/>
          <w:b/>
          <w:bCs/>
          <w:color w:val="000000"/>
          <w:sz w:val="24"/>
          <w:szCs w:val="24"/>
        </w:rPr>
        <w:t>6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121EB3D" w14:textId="238B4A92" w:rsidR="00FD2971" w:rsidRPr="0052546A" w:rsidRDefault="00342519" w:rsidP="0052546A">
      <w:pPr>
        <w:pStyle w:val="Bezodstpw"/>
        <w:spacing w:line="276" w:lineRule="auto"/>
        <w:jc w:val="center"/>
        <w:rPr>
          <w:rFonts w:ascii="Arial" w:hAnsi="Arial" w:cs="Arial"/>
          <w:bCs/>
          <w:spacing w:val="5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realizowanym </w:t>
      </w:r>
      <w:bookmarkStart w:id="1" w:name="_Hlk206764593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„</w:t>
      </w:r>
      <w:r w:rsidR="00F80358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Przez śpiew i taniec, robię to co lubię – nowe umiejętności i kompetencje dzieci i młodzieży z obszaru LGD „Rozwój Ziemi Lubaczowskiej”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bookmarkEnd w:id="0"/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wdrażania </w:t>
      </w:r>
      <w:r w:rsidR="0052546A" w:rsidRPr="0052546A">
        <w:rPr>
          <w:rFonts w:ascii="Arial" w:hAnsi="Arial" w:cs="Arial"/>
          <w:bCs/>
          <w:spacing w:val="5"/>
          <w:sz w:val="24"/>
          <w:szCs w:val="24"/>
        </w:rPr>
        <w:t xml:space="preserve">Lokalnej Strategii Rozwoju na lata 2023-2027 Lokalnej Grupy Działania „Rozwój Ziemi Lubaczowskiej”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2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2"/>
      <w:r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 w:rsidR="00F80358">
        <w:rPr>
          <w:rFonts w:ascii="Arial" w:hAnsi="Arial" w:cs="Arial"/>
          <w:bCs/>
          <w:sz w:val="24"/>
          <w:szCs w:val="24"/>
          <w:lang w:eastAsia="pl-PL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3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F80358">
        <w:rPr>
          <w:rFonts w:ascii="Arial" w:hAnsi="Arial" w:cs="Arial"/>
          <w:bCs/>
          <w:color w:val="000000"/>
          <w:sz w:val="24"/>
          <w:szCs w:val="24"/>
        </w:rPr>
        <w:t>09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3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1"/>
    </w:p>
    <w:p w14:paraId="3D4A72C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C23152F" w14:textId="77777777" w:rsidR="00FD2971" w:rsidRDefault="00342519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1</w:t>
      </w:r>
    </w:p>
    <w:p w14:paraId="18F0AFCD" w14:textId="77777777" w:rsidR="00FD2971" w:rsidRDefault="00342519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Definicje</w:t>
      </w:r>
    </w:p>
    <w:p w14:paraId="64950B89" w14:textId="77777777" w:rsidR="00FD2971" w:rsidRDefault="00342519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Stosowane w treści niniejszego regulaminu pojęcia i skróty oznaczają:</w:t>
      </w:r>
    </w:p>
    <w:p w14:paraId="44E86C39" w14:textId="38AA28A1" w:rsidR="00FD2971" w:rsidRPr="00F80358" w:rsidRDefault="00342519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Beneficjent/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Grantodawca</w:t>
      </w:r>
      <w:proofErr w:type="spellEnd"/>
      <w:r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Lokalna Grupa Działania „</w:t>
      </w:r>
      <w:r w:rsidR="00E3213C"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Rozwój Ziemi Lubaczowskiej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”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,  któr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zawar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ła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 Zarządem Województwa Podkarpackiego umowę nr  FEPK.08.01-IZ.00-00</w:t>
      </w:r>
      <w:r w:rsidR="00F80358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09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/25 na realizację projektu grantowego pt.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F80358" w:rsidRPr="00F80358">
        <w:rPr>
          <w:rFonts w:ascii="Arial" w:hAnsi="Arial" w:cs="Arial"/>
          <w:bCs/>
          <w:sz w:val="24"/>
          <w:szCs w:val="24"/>
        </w:rPr>
        <w:t>„Przez śpiew i taniec, robię to co lubię – nowe umiejętności i kompetencje dzieci i młodzieży z obszaru LGD „Rozwój Ziemi Lubaczowskiej””.</w:t>
      </w:r>
    </w:p>
    <w:p w14:paraId="238C9E4D" w14:textId="395F777E" w:rsidR="00FD2971" w:rsidRDefault="00342519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CST 2021</w:t>
      </w:r>
      <w:r>
        <w:rPr>
          <w:rFonts w:ascii="Arial" w:hAnsi="Arial" w:cs="Arial"/>
          <w:sz w:val="24"/>
          <w:szCs w:val="24"/>
        </w:rPr>
        <w:t xml:space="preserve"> – Centralny system teleinformatyczny (CST 2021) wykorzystywany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procesie rozliczania projektu grantowego oraz komunikowania się z Instytucją Zarządzającą, zapewniany przez ministra właściwego do spraw rozwoju regionalnego.</w:t>
      </w:r>
    </w:p>
    <w:p w14:paraId="64A1B069" w14:textId="10EB5933" w:rsidR="00FD2971" w:rsidRDefault="00342519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Deklaracja udziału w projekcie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dokument wg wzoru stanowiącego załącznik nr 2 do Regulaminu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 którym uczennica/uczeń potwierdza, że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wyraża wolę uczestnictwa</w:t>
      </w:r>
      <w:r>
        <w:rPr>
          <w:rFonts w:ascii="Arial" w:hAnsi="Arial" w:cs="Arial"/>
          <w:sz w:val="24"/>
          <w:szCs w:val="24"/>
        </w:rPr>
        <w:t xml:space="preserve"> projekcie,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akceptuje warunki</w:t>
      </w:r>
      <w:r>
        <w:rPr>
          <w:rFonts w:ascii="Arial" w:hAnsi="Arial" w:cs="Arial"/>
          <w:sz w:val="24"/>
          <w:szCs w:val="24"/>
        </w:rPr>
        <w:t xml:space="preserve"> udziału w projekcie, w tym zasady rekrutacji i obowiązki uczestnika projektu oraz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potwierdza prawdziwość podanych danych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9F98E14" w14:textId="1E77EEE6" w:rsidR="00FD2971" w:rsidRDefault="00342519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Edukacja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pozaformalna</w:t>
      </w:r>
      <w:proofErr w:type="spellEnd"/>
      <w:r>
        <w:rPr>
          <w:rFonts w:ascii="Arial" w:hAnsi="Arial" w:cs="Arial"/>
          <w:sz w:val="24"/>
          <w:szCs w:val="24"/>
        </w:rPr>
        <w:t xml:space="preserve"> – kształcenie i szkolenie realizowane w ramach programów, które nie prowadzi do uzyskania kwalifikacji pełnych lub kwalifikacji,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 których mowa w art. 2 pkt. 2 Ustawy z dnia 22 grudnia 2015 r. o Zintegrowanym Systemie Kwalifikacji;</w:t>
      </w:r>
    </w:p>
    <w:p w14:paraId="65CC5840" w14:textId="77777777" w:rsidR="00FD2971" w:rsidRDefault="00342519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EFS+</w:t>
      </w:r>
      <w:r>
        <w:rPr>
          <w:rFonts w:ascii="Arial" w:hAnsi="Arial" w:cs="Arial"/>
          <w:sz w:val="24"/>
          <w:szCs w:val="24"/>
        </w:rPr>
        <w:t xml:space="preserve"> – Europejski Fundusz Społeczny Plus.</w:t>
      </w:r>
    </w:p>
    <w:p w14:paraId="6B6277EC" w14:textId="77777777" w:rsidR="00FD2971" w:rsidRDefault="00342519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FEP </w:t>
      </w:r>
      <w:r>
        <w:rPr>
          <w:rFonts w:ascii="Arial" w:hAnsi="Arial" w:cs="Arial"/>
          <w:sz w:val="24"/>
          <w:szCs w:val="24"/>
        </w:rPr>
        <w:t>– Program regionalny Fundusze Europejskie dla Podkarpacia 2021-2027;</w:t>
      </w:r>
    </w:p>
    <w:p w14:paraId="3B9F8F6C" w14:textId="77777777" w:rsidR="00FD2971" w:rsidRDefault="00342519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Grant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color w:val="000000"/>
          <w:sz w:val="24"/>
          <w:szCs w:val="24"/>
        </w:rPr>
        <w:t>środki finansowe, które beneficjent powierzył grantobiorcy, na realizację projektu (zadania) służącego osiągnięciu celu projektu grantowego.</w:t>
      </w:r>
    </w:p>
    <w:p w14:paraId="734DF148" w14:textId="7B58092D" w:rsidR="00FD2971" w:rsidRDefault="00342519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Grantobiorca/Organizator</w:t>
      </w:r>
      <w:r>
        <w:rPr>
          <w:rFonts w:ascii="Arial" w:hAnsi="Arial" w:cs="Arial"/>
          <w:sz w:val="24"/>
          <w:szCs w:val="24"/>
        </w:rPr>
        <w:t xml:space="preserve"> –</w:t>
      </w:r>
      <w:bookmarkStart w:id="4" w:name="_Hlk236988801"/>
      <w:r w:rsidR="000B1337">
        <w:rPr>
          <w:rFonts w:ascii="Arial" w:hAnsi="Arial" w:cs="Arial"/>
          <w:color w:val="000000"/>
          <w:sz w:val="24"/>
          <w:szCs w:val="24"/>
        </w:rPr>
        <w:t xml:space="preserve">Gminny Ośrodek Kultury w </w:t>
      </w:r>
      <w:r w:rsidR="0085087B">
        <w:rPr>
          <w:rFonts w:ascii="Arial" w:hAnsi="Arial" w:cs="Arial"/>
          <w:color w:val="000000"/>
          <w:sz w:val="24"/>
          <w:szCs w:val="24"/>
        </w:rPr>
        <w:t>Lubaczowie</w:t>
      </w:r>
      <w:r w:rsidR="00C726E3">
        <w:rPr>
          <w:rFonts w:ascii="Arial" w:hAnsi="Arial" w:cs="Arial"/>
          <w:color w:val="000000"/>
          <w:sz w:val="24"/>
          <w:szCs w:val="24"/>
        </w:rPr>
        <w:t xml:space="preserve"> </w:t>
      </w:r>
      <w:r w:rsidR="000B1337">
        <w:rPr>
          <w:rFonts w:ascii="Arial" w:hAnsi="Arial" w:cs="Arial"/>
          <w:color w:val="000000"/>
          <w:sz w:val="24"/>
          <w:szCs w:val="24"/>
        </w:rPr>
        <w:t>ul.</w:t>
      </w:r>
      <w:r w:rsidR="000F3E03">
        <w:rPr>
          <w:rFonts w:ascii="Arial" w:hAnsi="Arial" w:cs="Arial"/>
          <w:color w:val="000000"/>
          <w:sz w:val="24"/>
          <w:szCs w:val="24"/>
        </w:rPr>
        <w:t> </w:t>
      </w:r>
      <w:r w:rsidR="0085087B">
        <w:rPr>
          <w:rFonts w:ascii="Arial" w:hAnsi="Arial" w:cs="Arial"/>
          <w:color w:val="000000"/>
          <w:sz w:val="24"/>
          <w:szCs w:val="24"/>
        </w:rPr>
        <w:t>Wyszyńskiego 25</w:t>
      </w:r>
      <w:r w:rsidR="000B1337">
        <w:rPr>
          <w:rFonts w:ascii="Arial" w:hAnsi="Arial" w:cs="Arial"/>
          <w:color w:val="000000"/>
          <w:sz w:val="24"/>
          <w:szCs w:val="24"/>
        </w:rPr>
        <w:t>, 37-6</w:t>
      </w:r>
      <w:r w:rsidR="0085087B">
        <w:rPr>
          <w:rFonts w:ascii="Arial" w:hAnsi="Arial" w:cs="Arial"/>
          <w:color w:val="000000"/>
          <w:sz w:val="24"/>
          <w:szCs w:val="24"/>
        </w:rPr>
        <w:t>00 Lubaczów</w:t>
      </w:r>
      <w:r>
        <w:rPr>
          <w:rFonts w:ascii="Arial" w:hAnsi="Arial" w:cs="Arial"/>
          <w:color w:val="000000"/>
          <w:sz w:val="24"/>
          <w:szCs w:val="24"/>
        </w:rPr>
        <w:t>,</w:t>
      </w:r>
      <w:bookmarkEnd w:id="4"/>
      <w:r>
        <w:rPr>
          <w:rFonts w:ascii="Arial" w:hAnsi="Arial" w:cs="Arial"/>
          <w:color w:val="000000"/>
          <w:sz w:val="24"/>
          <w:szCs w:val="24"/>
        </w:rPr>
        <w:t xml:space="preserve"> NIP</w:t>
      </w:r>
      <w:r w:rsidR="00E3213C">
        <w:rPr>
          <w:rFonts w:ascii="Arial" w:hAnsi="Arial" w:cs="Arial"/>
          <w:color w:val="000000"/>
          <w:sz w:val="24"/>
          <w:szCs w:val="24"/>
        </w:rPr>
        <w:t xml:space="preserve"> </w:t>
      </w:r>
      <w:r w:rsidR="0085087B">
        <w:rPr>
          <w:rFonts w:ascii="Arial" w:hAnsi="Arial" w:cs="Arial"/>
          <w:color w:val="000000"/>
          <w:sz w:val="24"/>
          <w:szCs w:val="24"/>
        </w:rPr>
        <w:t>7931344538</w:t>
      </w:r>
      <w:r>
        <w:rPr>
          <w:rFonts w:ascii="Arial" w:hAnsi="Arial" w:cs="Arial"/>
          <w:color w:val="000000"/>
          <w:sz w:val="24"/>
          <w:szCs w:val="24"/>
        </w:rPr>
        <w:t>, realizująca projekt pn.</w:t>
      </w:r>
      <w:r w:rsidR="00F80358">
        <w:rPr>
          <w:rFonts w:ascii="Arial" w:hAnsi="Arial" w:cs="Arial"/>
          <w:color w:val="000000"/>
          <w:sz w:val="24"/>
          <w:szCs w:val="24"/>
        </w:rPr>
        <w:t xml:space="preserve"> 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>Organizacja zajęć taneczn</w:t>
      </w:r>
      <w:r w:rsidR="0085087B">
        <w:rPr>
          <w:rFonts w:ascii="Arial" w:hAnsi="Arial" w:cs="Arial"/>
          <w:color w:val="000000"/>
          <w:sz w:val="24"/>
          <w:szCs w:val="24"/>
        </w:rPr>
        <w:t>o-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 xml:space="preserve">wokalnych dla dzieci i młodzieży z obszaru gminy </w:t>
      </w:r>
      <w:r w:rsidR="0085087B">
        <w:rPr>
          <w:rFonts w:ascii="Arial" w:hAnsi="Arial" w:cs="Arial"/>
          <w:color w:val="000000"/>
          <w:sz w:val="24"/>
          <w:szCs w:val="24"/>
        </w:rPr>
        <w:t>Lubaczów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 xml:space="preserve"> (zadanie nr </w:t>
      </w:r>
      <w:r w:rsidR="0085087B">
        <w:rPr>
          <w:rFonts w:ascii="Arial" w:hAnsi="Arial" w:cs="Arial"/>
          <w:color w:val="000000"/>
          <w:sz w:val="24"/>
          <w:szCs w:val="24"/>
        </w:rPr>
        <w:t>6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>)</w:t>
      </w:r>
      <w:r>
        <w:rPr>
          <w:rFonts w:ascii="Arial" w:hAnsi="Arial" w:cs="Arial"/>
          <w:color w:val="000000"/>
          <w:sz w:val="24"/>
          <w:szCs w:val="24"/>
        </w:rPr>
        <w:t>, w rama</w:t>
      </w:r>
      <w:r>
        <w:rPr>
          <w:rFonts w:ascii="Arial" w:hAnsi="Arial" w:cs="Arial"/>
          <w:sz w:val="24"/>
          <w:szCs w:val="24"/>
        </w:rPr>
        <w:t xml:space="preserve">ch projektu grantowego, w oparciu o umowę o powierzenie grantu nr </w:t>
      </w:r>
      <w:r w:rsidR="0085087B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/0</w:t>
      </w:r>
      <w:r w:rsidR="00E3213C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/202</w:t>
      </w:r>
      <w:r w:rsidR="00E3213C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/FEPK.08.01</w:t>
      </w:r>
      <w:r>
        <w:rPr>
          <w:rFonts w:ascii="Arial" w:hAnsi="Arial" w:cs="Arial"/>
          <w:sz w:val="24"/>
          <w:szCs w:val="24"/>
        </w:rPr>
        <w:t xml:space="preserve"> z </w:t>
      </w:r>
      <w:r w:rsidRPr="00B476CD">
        <w:rPr>
          <w:rFonts w:ascii="Arial" w:hAnsi="Arial" w:cs="Arial"/>
          <w:sz w:val="24"/>
          <w:szCs w:val="24"/>
        </w:rPr>
        <w:t xml:space="preserve">dnia </w:t>
      </w:r>
      <w:r w:rsidR="00C726E3">
        <w:rPr>
          <w:rFonts w:ascii="Arial" w:hAnsi="Arial" w:cs="Arial"/>
          <w:sz w:val="24"/>
          <w:szCs w:val="24"/>
        </w:rPr>
        <w:t>29</w:t>
      </w:r>
      <w:r w:rsidRPr="00B476CD">
        <w:rPr>
          <w:rFonts w:ascii="Arial" w:hAnsi="Arial" w:cs="Arial"/>
          <w:sz w:val="24"/>
          <w:szCs w:val="24"/>
        </w:rPr>
        <w:t>.0</w:t>
      </w:r>
      <w:r w:rsidR="00E3213C" w:rsidRPr="00B476CD">
        <w:rPr>
          <w:rFonts w:ascii="Arial" w:hAnsi="Arial" w:cs="Arial"/>
          <w:sz w:val="24"/>
          <w:szCs w:val="24"/>
        </w:rPr>
        <w:t>7</w:t>
      </w:r>
      <w:r w:rsidRPr="00B476CD">
        <w:rPr>
          <w:rFonts w:ascii="Arial" w:hAnsi="Arial" w:cs="Arial"/>
          <w:sz w:val="24"/>
          <w:szCs w:val="24"/>
        </w:rPr>
        <w:t>.202</w:t>
      </w:r>
      <w:r w:rsidR="00E3213C" w:rsidRPr="00B476CD">
        <w:rPr>
          <w:rFonts w:ascii="Arial" w:hAnsi="Arial" w:cs="Arial"/>
          <w:sz w:val="24"/>
          <w:szCs w:val="24"/>
        </w:rPr>
        <w:t>6</w:t>
      </w:r>
      <w:r w:rsidRPr="00B476CD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 xml:space="preserve"> zawartą z beneficjentem. </w:t>
      </w:r>
    </w:p>
    <w:p w14:paraId="102E4933" w14:textId="72E26FEE" w:rsidR="00FD2971" w:rsidRDefault="00342519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Instytucja Zarządzająca (IZ)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Zarząd Województwa Podkarpackiego z siedzibą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Rzeszowie.</w:t>
      </w:r>
    </w:p>
    <w:p w14:paraId="5ABAEEAF" w14:textId="77777777" w:rsidR="00FD2971" w:rsidRDefault="00342519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Kandydat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zainteresowana/zainteresowany udziałem w projekcie, która/który złożyła/złożył formularz rekrutacyjny do projektu</w:t>
      </w:r>
      <w:r>
        <w:rPr>
          <w:rFonts w:ascii="Arial" w:hAnsi="Arial" w:cs="Arial"/>
          <w:bCs/>
          <w:color w:val="000000"/>
        </w:rPr>
        <w:t>.</w:t>
      </w:r>
    </w:p>
    <w:p w14:paraId="5063A283" w14:textId="77777777" w:rsidR="00FD2971" w:rsidRDefault="00342519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</w:t>
      </w:r>
      <w:r>
        <w:rPr>
          <w:rFonts w:ascii="Arial" w:hAnsi="Arial" w:cs="Arial"/>
          <w:sz w:val="24"/>
          <w:szCs w:val="24"/>
        </w:rPr>
        <w:t xml:space="preserve"> - należy rozumieć jako szeroko rozumianą zdolność podejmowania określonych działań i wykonywania zadań z wykorzystaniem efektów uczenia się (wiedzy, umiejętności i kompetencji społecznych) oraz własnych doświadczeń.</w:t>
      </w:r>
    </w:p>
    <w:p w14:paraId="195E6DDC" w14:textId="77777777" w:rsidR="00FD2971" w:rsidRDefault="00342519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 społeczne</w:t>
      </w:r>
      <w:r>
        <w:rPr>
          <w:rFonts w:ascii="Arial" w:hAnsi="Arial" w:cs="Arial"/>
          <w:sz w:val="24"/>
          <w:szCs w:val="24"/>
        </w:rPr>
        <w:t xml:space="preserve"> - należy rozumieć jako rozwiniętą w toku uczenia się zdolność kształtowania własnego rozwoju oraz autonomicznego i odpowiedzialnego uczestniczenia w życiu zawodowym i społecznym, z uwzględnieniem, etycznego kontekstu własnego postępowania (art. 2 pkt 7 ustawy z dnia 22 grudnia 2015 r. </w:t>
      </w:r>
      <w:r>
        <w:rPr>
          <w:rFonts w:ascii="Arial" w:hAnsi="Arial" w:cs="Arial"/>
          <w:sz w:val="24"/>
          <w:szCs w:val="24"/>
        </w:rPr>
        <w:br/>
        <w:t>o Zintegrowanym Systemie Kwalifikacji)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6A94479" w14:textId="54CFA050" w:rsidR="00FD2971" w:rsidRDefault="00342519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LGD </w:t>
      </w:r>
      <w:r>
        <w:rPr>
          <w:rFonts w:ascii="Arial" w:hAnsi="Arial" w:cs="Arial"/>
          <w:sz w:val="24"/>
          <w:szCs w:val="24"/>
        </w:rPr>
        <w:t xml:space="preserve">- Lokalna Grupa </w:t>
      </w:r>
      <w:r>
        <w:rPr>
          <w:rFonts w:ascii="Arial" w:hAnsi="Arial" w:cs="Arial"/>
          <w:spacing w:val="-2"/>
          <w:sz w:val="24"/>
          <w:szCs w:val="24"/>
        </w:rPr>
        <w:t>Działania „</w:t>
      </w:r>
      <w:r w:rsidR="000701B1">
        <w:rPr>
          <w:rFonts w:ascii="Arial" w:hAnsi="Arial" w:cs="Arial"/>
          <w:spacing w:val="-2"/>
          <w:sz w:val="24"/>
          <w:szCs w:val="24"/>
        </w:rPr>
        <w:t>Rozwój Ziemi Lubaczowskiej</w:t>
      </w:r>
      <w:r>
        <w:rPr>
          <w:rFonts w:ascii="Arial" w:hAnsi="Arial" w:cs="Arial"/>
          <w:spacing w:val="-2"/>
          <w:sz w:val="24"/>
          <w:szCs w:val="24"/>
        </w:rPr>
        <w:t xml:space="preserve">”, </w:t>
      </w:r>
      <w:r w:rsidR="000701B1">
        <w:rPr>
          <w:rFonts w:ascii="Arial" w:hAnsi="Arial" w:cs="Arial"/>
          <w:spacing w:val="-2"/>
          <w:sz w:val="24"/>
          <w:szCs w:val="24"/>
        </w:rPr>
        <w:t xml:space="preserve">ul. Mickiewicza 6, </w:t>
      </w:r>
      <w:r w:rsidR="00C82490">
        <w:rPr>
          <w:rFonts w:ascii="Arial" w:hAnsi="Arial" w:cs="Arial"/>
          <w:spacing w:val="-2"/>
          <w:sz w:val="24"/>
          <w:szCs w:val="24"/>
        </w:rPr>
        <w:br/>
      </w:r>
      <w:r w:rsidR="000701B1">
        <w:rPr>
          <w:rFonts w:ascii="Arial" w:hAnsi="Arial" w:cs="Arial"/>
          <w:spacing w:val="-2"/>
          <w:sz w:val="24"/>
          <w:szCs w:val="24"/>
        </w:rPr>
        <w:t>37-600 Lubaczów.</w:t>
      </w:r>
    </w:p>
    <w:p w14:paraId="1A9A94C3" w14:textId="0963EDDB" w:rsidR="000701B1" w:rsidRPr="000701B1" w:rsidRDefault="00342519" w:rsidP="000701B1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5" w:name="_Hlk172150835"/>
      <w:bookmarkEnd w:id="5"/>
      <w:r>
        <w:rPr>
          <w:rFonts w:ascii="Arial" w:hAnsi="Arial" w:cs="Arial"/>
          <w:b/>
          <w:bCs/>
          <w:sz w:val="24"/>
          <w:szCs w:val="24"/>
        </w:rPr>
        <w:t>LSR</w:t>
      </w:r>
      <w:r>
        <w:rPr>
          <w:rFonts w:ascii="Arial" w:hAnsi="Arial" w:cs="Arial"/>
          <w:sz w:val="24"/>
          <w:szCs w:val="24"/>
        </w:rPr>
        <w:t xml:space="preserve"> – </w:t>
      </w:r>
      <w:r w:rsidR="000701B1">
        <w:rPr>
          <w:rFonts w:ascii="Arial" w:hAnsi="Arial" w:cs="Arial"/>
          <w:sz w:val="24"/>
          <w:szCs w:val="24"/>
        </w:rPr>
        <w:t xml:space="preserve">Lokalna </w:t>
      </w:r>
      <w:r>
        <w:rPr>
          <w:rFonts w:ascii="Arial" w:hAnsi="Arial" w:cs="Arial"/>
          <w:sz w:val="24"/>
          <w:szCs w:val="24"/>
        </w:rPr>
        <w:t xml:space="preserve">Strategia Rozwoju </w:t>
      </w:r>
      <w:r w:rsidR="000701B1" w:rsidRPr="000701B1">
        <w:rPr>
          <w:rFonts w:ascii="Arial" w:hAnsi="Arial" w:cs="Arial"/>
          <w:bCs/>
          <w:sz w:val="24"/>
          <w:szCs w:val="24"/>
        </w:rPr>
        <w:t>na lata 2023-2027 Lokalnej Grupy Działania „Rozwój Ziemi Lubaczowskiej”</w:t>
      </w:r>
      <w:r w:rsidR="000701B1">
        <w:rPr>
          <w:rFonts w:ascii="Arial" w:hAnsi="Arial" w:cs="Arial"/>
          <w:bCs/>
          <w:sz w:val="24"/>
          <w:szCs w:val="24"/>
        </w:rPr>
        <w:t>.</w:t>
      </w:r>
    </w:p>
    <w:p w14:paraId="4C9AF8DA" w14:textId="212ED25B" w:rsidR="00FD2971" w:rsidRDefault="00342519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Projekt </w:t>
      </w:r>
      <w:r>
        <w:rPr>
          <w:rFonts w:ascii="Arial" w:hAnsi="Arial" w:cs="Arial"/>
          <w:color w:val="000000"/>
          <w:sz w:val="24"/>
          <w:szCs w:val="24"/>
        </w:rPr>
        <w:t xml:space="preserve">– zadanie nr </w:t>
      </w:r>
      <w:r w:rsidR="008A7744">
        <w:rPr>
          <w:rFonts w:ascii="Arial" w:hAnsi="Arial" w:cs="Arial"/>
          <w:color w:val="000000"/>
          <w:sz w:val="24"/>
          <w:szCs w:val="24"/>
        </w:rPr>
        <w:t>6</w:t>
      </w:r>
      <w:r>
        <w:rPr>
          <w:rFonts w:ascii="Arial" w:hAnsi="Arial" w:cs="Arial"/>
          <w:color w:val="000000"/>
          <w:sz w:val="24"/>
          <w:szCs w:val="24"/>
        </w:rPr>
        <w:t xml:space="preserve"> pn. Organizacja zajęć </w:t>
      </w:r>
      <w:r w:rsidR="00C82490">
        <w:rPr>
          <w:rFonts w:ascii="Arial" w:hAnsi="Arial" w:cs="Arial"/>
          <w:color w:val="000000"/>
          <w:sz w:val="24"/>
          <w:szCs w:val="24"/>
        </w:rPr>
        <w:t>taneczn</w:t>
      </w:r>
      <w:r w:rsidR="008A7744">
        <w:rPr>
          <w:rFonts w:ascii="Arial" w:hAnsi="Arial" w:cs="Arial"/>
          <w:color w:val="000000"/>
          <w:sz w:val="24"/>
          <w:szCs w:val="24"/>
        </w:rPr>
        <w:t>o-</w:t>
      </w:r>
      <w:r w:rsidR="00C82490">
        <w:rPr>
          <w:rFonts w:ascii="Arial" w:hAnsi="Arial" w:cs="Arial"/>
          <w:color w:val="000000"/>
          <w:sz w:val="24"/>
          <w:szCs w:val="24"/>
        </w:rPr>
        <w:t>wokalnych dla dzieci i młodzieży z obszaru gminy</w:t>
      </w:r>
      <w:r w:rsidR="00C726E3">
        <w:rPr>
          <w:rFonts w:ascii="Arial" w:hAnsi="Arial" w:cs="Arial"/>
          <w:color w:val="000000"/>
          <w:sz w:val="24"/>
          <w:szCs w:val="24"/>
        </w:rPr>
        <w:t xml:space="preserve"> </w:t>
      </w:r>
      <w:r w:rsidR="008A7744">
        <w:rPr>
          <w:rFonts w:ascii="Arial" w:hAnsi="Arial" w:cs="Arial"/>
          <w:color w:val="000000"/>
          <w:sz w:val="24"/>
          <w:szCs w:val="24"/>
        </w:rPr>
        <w:t>Lubaczów</w:t>
      </w:r>
      <w:r>
        <w:rPr>
          <w:rFonts w:ascii="Arial" w:hAnsi="Arial" w:cs="Arial"/>
          <w:color w:val="000000"/>
          <w:sz w:val="24"/>
          <w:szCs w:val="24"/>
        </w:rPr>
        <w:t xml:space="preserve">, realizowane przez </w:t>
      </w:r>
      <w:r w:rsidR="000B1337">
        <w:rPr>
          <w:rFonts w:ascii="Arial" w:hAnsi="Arial" w:cs="Arial"/>
          <w:color w:val="000000"/>
          <w:sz w:val="24"/>
          <w:szCs w:val="24"/>
        </w:rPr>
        <w:t>Gminny Ośrodek Kultur</w:t>
      </w:r>
      <w:r w:rsidR="00C726E3">
        <w:rPr>
          <w:rFonts w:ascii="Arial" w:hAnsi="Arial" w:cs="Arial"/>
          <w:color w:val="000000"/>
          <w:sz w:val="24"/>
          <w:szCs w:val="24"/>
        </w:rPr>
        <w:t xml:space="preserve">y w </w:t>
      </w:r>
      <w:r w:rsidR="008A7744">
        <w:rPr>
          <w:rFonts w:ascii="Arial" w:hAnsi="Arial" w:cs="Arial"/>
          <w:color w:val="000000"/>
          <w:sz w:val="24"/>
          <w:szCs w:val="24"/>
        </w:rPr>
        <w:t>Lubaczowie</w:t>
      </w:r>
      <w:r>
        <w:rPr>
          <w:rFonts w:ascii="Arial" w:hAnsi="Arial" w:cs="Arial"/>
          <w:color w:val="000000"/>
          <w:sz w:val="24"/>
          <w:szCs w:val="24"/>
        </w:rPr>
        <w:t xml:space="preserve">, służące osiągnięciu celu projektu grantowego </w:t>
      </w:r>
      <w:r w:rsidR="00044D6D">
        <w:rPr>
          <w:rFonts w:ascii="Arial" w:hAnsi="Arial" w:cs="Arial"/>
          <w:bCs/>
          <w:color w:val="000000"/>
          <w:sz w:val="24"/>
          <w:szCs w:val="24"/>
        </w:rPr>
        <w:t>oraz realizowane w ramach projektu grantowego</w:t>
      </w:r>
      <w:r w:rsidR="00044D6D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pn. </w:t>
      </w:r>
      <w:r w:rsidR="00C82490" w:rsidRPr="00C82490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 w:rsidR="00C82490">
        <w:rPr>
          <w:rFonts w:ascii="Arial" w:hAnsi="Arial" w:cs="Arial"/>
          <w:color w:val="000000"/>
          <w:sz w:val="24"/>
          <w:szCs w:val="24"/>
        </w:rPr>
        <w:t>.</w:t>
      </w:r>
    </w:p>
    <w:p w14:paraId="704991CB" w14:textId="715AC663" w:rsidR="00FD2971" w:rsidRPr="00572F8F" w:rsidRDefault="00342519" w:rsidP="00572F8F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Projekt grantowy</w:t>
      </w:r>
      <w:r>
        <w:rPr>
          <w:rFonts w:ascii="Arial" w:hAnsi="Arial" w:cs="Arial"/>
          <w:color w:val="000000"/>
          <w:sz w:val="24"/>
          <w:szCs w:val="24"/>
        </w:rPr>
        <w:t xml:space="preserve"> –</w:t>
      </w:r>
      <w:bookmarkStart w:id="6" w:name="_Hlk172789748"/>
      <w:bookmarkStart w:id="7" w:name="_Hlk172800253"/>
      <w:r>
        <w:rPr>
          <w:rFonts w:ascii="Arial" w:hAnsi="Arial" w:cs="Arial"/>
          <w:color w:val="000000"/>
          <w:sz w:val="24"/>
          <w:szCs w:val="24"/>
        </w:rPr>
        <w:t xml:space="preserve"> operacja pn. </w:t>
      </w:r>
      <w:bookmarkStart w:id="8" w:name="_Hlk172789717"/>
      <w:bookmarkEnd w:id="6"/>
      <w:r w:rsidR="00C82490" w:rsidRPr="00C82490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 w:rsidR="00C8249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realizowana </w:t>
      </w:r>
      <w:bookmarkEnd w:id="7"/>
      <w:r>
        <w:rPr>
          <w:rFonts w:ascii="Arial" w:hAnsi="Arial" w:cs="Arial"/>
          <w:color w:val="000000"/>
          <w:sz w:val="24"/>
          <w:szCs w:val="24"/>
        </w:rPr>
        <w:t xml:space="preserve">przez </w:t>
      </w:r>
      <w:r>
        <w:rPr>
          <w:rFonts w:ascii="Arial" w:hAnsi="Arial" w:cs="Arial"/>
          <w:bCs/>
          <w:sz w:val="24"/>
          <w:szCs w:val="24"/>
        </w:rPr>
        <w:t>Lokaln</w:t>
      </w:r>
      <w:r w:rsidR="00572F8F">
        <w:rPr>
          <w:rFonts w:ascii="Arial" w:hAnsi="Arial" w:cs="Arial"/>
          <w:bCs/>
          <w:sz w:val="24"/>
          <w:szCs w:val="24"/>
        </w:rPr>
        <w:t>ą</w:t>
      </w:r>
      <w:r>
        <w:rPr>
          <w:rFonts w:ascii="Arial" w:hAnsi="Arial" w:cs="Arial"/>
          <w:bCs/>
          <w:sz w:val="24"/>
          <w:szCs w:val="24"/>
        </w:rPr>
        <w:t xml:space="preserve"> Grup</w:t>
      </w:r>
      <w:r w:rsidR="00572F8F">
        <w:rPr>
          <w:rFonts w:ascii="Arial" w:hAnsi="Arial" w:cs="Arial"/>
          <w:bCs/>
          <w:sz w:val="24"/>
          <w:szCs w:val="24"/>
        </w:rPr>
        <w:t>ę</w:t>
      </w:r>
      <w:r>
        <w:rPr>
          <w:rFonts w:ascii="Arial" w:hAnsi="Arial" w:cs="Arial"/>
          <w:bCs/>
          <w:sz w:val="24"/>
          <w:szCs w:val="24"/>
        </w:rPr>
        <w:t xml:space="preserve"> Działania „</w:t>
      </w:r>
      <w:r w:rsidR="00572F8F">
        <w:rPr>
          <w:rFonts w:ascii="Arial" w:hAnsi="Arial" w:cs="Arial"/>
          <w:bCs/>
          <w:sz w:val="24"/>
          <w:szCs w:val="24"/>
        </w:rPr>
        <w:t>Rozwój Ziemi Lubaczowskiej</w:t>
      </w:r>
      <w:r>
        <w:rPr>
          <w:rFonts w:ascii="Arial" w:hAnsi="Arial" w:cs="Arial"/>
          <w:bCs/>
          <w:sz w:val="24"/>
          <w:szCs w:val="24"/>
        </w:rPr>
        <w:t xml:space="preserve">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</w:t>
      </w:r>
      <w:r w:rsid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wdrażania 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>Lokaln</w:t>
      </w:r>
      <w:r w:rsidR="00572F8F">
        <w:rPr>
          <w:rFonts w:ascii="Arial" w:hAnsi="Arial" w:cs="Arial"/>
          <w:bCs/>
          <w:spacing w:val="5"/>
          <w:sz w:val="24"/>
          <w:szCs w:val="24"/>
        </w:rPr>
        <w:t>ej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Strategi</w:t>
      </w:r>
      <w:r w:rsidR="00572F8F">
        <w:rPr>
          <w:rFonts w:ascii="Arial" w:hAnsi="Arial" w:cs="Arial"/>
          <w:bCs/>
          <w:spacing w:val="5"/>
          <w:sz w:val="24"/>
          <w:szCs w:val="24"/>
        </w:rPr>
        <w:t>i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Rozwoju na lata 2023-2027 Lokalnej Grupy Działania „Rozwój Ziemi Lubaczowskiej”</w:t>
      </w:r>
      <w:r w:rsidR="00572F8F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w ramach programu r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2021–2027, Priorytet FEPK.08 </w:t>
      </w:r>
      <w:r w:rsidRP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 współfinansowanego ze środków Unii Europejskiej w ramach Europejskiego Funduszu Społecznego Plus,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nr FEPK.08.01-IZ.00-00</w:t>
      </w:r>
      <w:r w:rsidR="00C82490">
        <w:rPr>
          <w:rFonts w:ascii="Arial" w:hAnsi="Arial" w:cs="Arial"/>
          <w:bCs/>
          <w:color w:val="000000"/>
          <w:sz w:val="24"/>
          <w:szCs w:val="24"/>
        </w:rPr>
        <w:t>09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/25</w:t>
      </w:r>
      <w:bookmarkEnd w:id="8"/>
      <w:r w:rsidRPr="00572F8F">
        <w:rPr>
          <w:rFonts w:ascii="Arial" w:hAnsi="Arial" w:cs="Arial"/>
          <w:color w:val="000000"/>
          <w:sz w:val="24"/>
          <w:szCs w:val="24"/>
        </w:rPr>
        <w:t>.</w:t>
      </w:r>
    </w:p>
    <w:p w14:paraId="516B0757" w14:textId="77777777" w:rsidR="00FD2971" w:rsidRDefault="00342519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</w:t>
      </w:r>
      <w:r>
        <w:rPr>
          <w:rFonts w:ascii="Arial" w:hAnsi="Arial" w:cs="Arial"/>
          <w:color w:val="000000"/>
          <w:sz w:val="24"/>
          <w:szCs w:val="24"/>
        </w:rPr>
        <w:t xml:space="preserve"> – niniejszy dokument określający zasady rekrutacji i uczestnictwa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>projekcie</w:t>
      </w:r>
      <w:r>
        <w:rPr>
          <w:rFonts w:ascii="Arial" w:hAnsi="Arial" w:cs="Arial"/>
          <w:bCs/>
          <w:sz w:val="24"/>
          <w:szCs w:val="24"/>
        </w:rPr>
        <w:t xml:space="preserve">, realizowanym przez </w:t>
      </w:r>
      <w:proofErr w:type="spellStart"/>
      <w:r>
        <w:rPr>
          <w:rFonts w:ascii="Arial" w:hAnsi="Arial" w:cs="Arial"/>
          <w:bCs/>
          <w:sz w:val="24"/>
          <w:szCs w:val="24"/>
        </w:rPr>
        <w:t>grantobiorcę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w ramach projektu grantowego.</w:t>
      </w:r>
    </w:p>
    <w:p w14:paraId="12057258" w14:textId="77777777" w:rsidR="00FD2971" w:rsidRDefault="00342519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RODO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eastAsia="Arial" w:hAnsi="Arial" w:cs="Arial"/>
          <w:sz w:val="24"/>
          <w:szCs w:val="2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(Dz.Urz.UE.L.119.1</w:t>
      </w:r>
      <w:r>
        <w:rPr>
          <w:rFonts w:ascii="Arial" w:hAnsi="Arial" w:cs="Arial"/>
          <w:sz w:val="24"/>
          <w:szCs w:val="24"/>
        </w:rPr>
        <w:t>).</w:t>
      </w:r>
    </w:p>
    <w:p w14:paraId="7600565C" w14:textId="77777777" w:rsidR="00FD2971" w:rsidRDefault="00342519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SL2021</w:t>
      </w:r>
      <w:r>
        <w:rPr>
          <w:rFonts w:ascii="Arial" w:hAnsi="Arial" w:cs="Arial"/>
          <w:sz w:val="24"/>
          <w:szCs w:val="24"/>
        </w:rPr>
        <w:t xml:space="preserve"> – aplikacja CST2021 umożliwiająca Beneficjentowi rozliczanie projektu grantowego do którego dostęp posiadają osoby wskazane przez Beneficjenta.</w:t>
      </w:r>
    </w:p>
    <w:p w14:paraId="05FDF0B3" w14:textId="77777777" w:rsidR="00FD2971" w:rsidRDefault="00342519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SM EFS</w:t>
      </w:r>
      <w:r>
        <w:rPr>
          <w:rFonts w:ascii="Arial" w:hAnsi="Arial" w:cs="Arial"/>
          <w:sz w:val="24"/>
          <w:szCs w:val="24"/>
        </w:rPr>
        <w:t xml:space="preserve"> – System Monitorowania Europejskiego Funduszu Społecznego, narzędzie informatyczne przeznaczone do obsługi procesu gromadzenia i monitorowania danych podmiotów i uczestników otrzymujących wsparcie w ramach projektów realizowanych ze środków EFS+.</w:t>
      </w:r>
    </w:p>
    <w:p w14:paraId="7A07BE71" w14:textId="4BA3FDDA" w:rsidR="00FD2971" w:rsidRDefault="00342519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Uczestnik Projektu (UP)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zakwalifikowany do udziału w projekcie, a tym samym do projektu grantowego, zgodnie z zasadami określonymi w niniejszym Regulaminie</w:t>
      </w:r>
      <w:r w:rsidR="00B476CD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1621F6D4" w14:textId="77777777" w:rsidR="00FD2971" w:rsidRDefault="00342519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  <w:lang w:val="x-none"/>
        </w:rPr>
      </w:pPr>
      <w:r>
        <w:rPr>
          <w:rFonts w:ascii="Arial" w:hAnsi="Arial" w:cs="Arial"/>
          <w:b/>
          <w:bCs/>
          <w:sz w:val="24"/>
          <w:szCs w:val="24"/>
        </w:rPr>
        <w:t xml:space="preserve">Osoba z niepełnosprawnościami </w:t>
      </w:r>
      <w:r>
        <w:rPr>
          <w:rFonts w:ascii="Arial" w:hAnsi="Arial" w:cs="Arial"/>
          <w:color w:val="000000"/>
          <w:sz w:val="24"/>
          <w:szCs w:val="24"/>
        </w:rPr>
        <w:t xml:space="preserve">–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</w:r>
      <w:r>
        <w:rPr>
          <w:rFonts w:ascii="Arial" w:hAnsi="Arial" w:cs="Arial"/>
          <w:color w:val="000000"/>
          <w:sz w:val="24"/>
          <w:szCs w:val="24"/>
          <w:lang w:val="x-none"/>
        </w:rPr>
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</w:t>
      </w:r>
    </w:p>
    <w:p w14:paraId="3006ED92" w14:textId="77777777" w:rsidR="00FD2971" w:rsidRDefault="00FD2971">
      <w:pPr>
        <w:spacing w:after="0" w:line="276" w:lineRule="auto"/>
        <w:ind w:left="66"/>
        <w:rPr>
          <w:rFonts w:ascii="Arial" w:hAnsi="Arial" w:cs="Arial"/>
          <w:color w:val="000000"/>
          <w:sz w:val="24"/>
          <w:szCs w:val="24"/>
        </w:rPr>
      </w:pPr>
      <w:bookmarkStart w:id="9" w:name="_Hlk172150835_kopia_1"/>
      <w:bookmarkEnd w:id="9"/>
    </w:p>
    <w:p w14:paraId="14D4C99E" w14:textId="77777777" w:rsidR="00FD2971" w:rsidRDefault="00342519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2</w:t>
      </w:r>
    </w:p>
    <w:p w14:paraId="42476221" w14:textId="77777777" w:rsidR="00FD2971" w:rsidRDefault="00342519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Informacje ogólne</w:t>
      </w:r>
    </w:p>
    <w:p w14:paraId="478C5A83" w14:textId="7964BEC8" w:rsidR="00FD2971" w:rsidRPr="00A96239" w:rsidRDefault="00342519" w:rsidP="00044D6D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strike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Celem projektu jest </w:t>
      </w:r>
      <w:r w:rsidR="00C82490">
        <w:rPr>
          <w:rFonts w:ascii="Arial" w:hAnsi="Arial" w:cs="Arial"/>
          <w:sz w:val="24"/>
          <w:szCs w:val="24"/>
        </w:rPr>
        <w:t xml:space="preserve">podniesienie poziomu kompetencji społecznych i rozwój zdolności poza edukacja formalną, poprawa dostępności do zajęć poza lekcyjnych i podniesienie poziomu uczestnictwa w nich min. </w:t>
      </w:r>
      <w:r w:rsidR="008A7744">
        <w:rPr>
          <w:rFonts w:ascii="Arial" w:hAnsi="Arial" w:cs="Arial"/>
          <w:sz w:val="24"/>
          <w:szCs w:val="24"/>
        </w:rPr>
        <w:t>56</w:t>
      </w:r>
      <w:r w:rsidR="00C82490">
        <w:rPr>
          <w:rFonts w:ascii="Arial" w:hAnsi="Arial" w:cs="Arial"/>
          <w:sz w:val="24"/>
          <w:szCs w:val="24"/>
        </w:rPr>
        <w:t xml:space="preserve"> uczniów szkół podstawowych z obszaru gminy </w:t>
      </w:r>
      <w:r w:rsidR="008A7744">
        <w:rPr>
          <w:rFonts w:ascii="Arial" w:hAnsi="Arial" w:cs="Arial"/>
          <w:sz w:val="24"/>
          <w:szCs w:val="24"/>
        </w:rPr>
        <w:t>Lubaczów</w:t>
      </w:r>
      <w:r w:rsidR="00C82490">
        <w:rPr>
          <w:rFonts w:ascii="Arial" w:hAnsi="Arial" w:cs="Arial"/>
          <w:sz w:val="24"/>
          <w:szCs w:val="24"/>
        </w:rPr>
        <w:t xml:space="preserve"> poprzez nabycie umiejętności społecznych i artystycznych. </w:t>
      </w:r>
    </w:p>
    <w:p w14:paraId="6F5EF891" w14:textId="76C92058" w:rsidR="00E820C8" w:rsidRPr="00E820C8" w:rsidRDefault="00342519" w:rsidP="00E820C8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color w:val="EE0000"/>
          <w:sz w:val="24"/>
          <w:szCs w:val="24"/>
        </w:rPr>
      </w:pPr>
      <w:r w:rsidRPr="00E820C8">
        <w:rPr>
          <w:rFonts w:ascii="Arial" w:hAnsi="Arial" w:cs="Arial"/>
          <w:color w:val="000000"/>
          <w:sz w:val="24"/>
          <w:szCs w:val="24"/>
        </w:rPr>
        <w:t xml:space="preserve">Projekt służy osiągnięciu celu projektu grantowego, którym jest 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>podniesienie poziomu kompetencji społecznych i rozwój zdolności poza edukacja formalną, poprawa dostępności do zajęć poza lekcyjnych i podniesienie poziomu uczestnictwa w nich min. 4</w:t>
      </w:r>
      <w:r w:rsidR="00E820C8">
        <w:rPr>
          <w:rFonts w:ascii="Arial" w:hAnsi="Arial" w:cs="Arial"/>
          <w:color w:val="000000"/>
          <w:sz w:val="24"/>
          <w:szCs w:val="24"/>
        </w:rPr>
        <w:t>32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uczniów szkół podstawowych z obszaru </w:t>
      </w:r>
      <w:r w:rsidR="00E820C8">
        <w:rPr>
          <w:rFonts w:ascii="Arial" w:hAnsi="Arial" w:cs="Arial"/>
          <w:color w:val="000000"/>
          <w:sz w:val="24"/>
          <w:szCs w:val="24"/>
        </w:rPr>
        <w:t>LGD Rozwój Ziemi Lubaczowskiej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poprzez nabycie umiejętności społecznych i artystycznych. </w:t>
      </w:r>
    </w:p>
    <w:p w14:paraId="3BE18ED6" w14:textId="49225FD7" w:rsidR="00FD2971" w:rsidRPr="00E820C8" w:rsidRDefault="00342519" w:rsidP="00E820C8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E820C8">
        <w:rPr>
          <w:rFonts w:ascii="Arial" w:hAnsi="Arial" w:cs="Arial"/>
          <w:sz w:val="24"/>
          <w:szCs w:val="24"/>
        </w:rPr>
        <w:t xml:space="preserve">Grupą docelową projektu są uczniowie </w:t>
      </w:r>
      <w:r w:rsidRPr="00D279E3">
        <w:rPr>
          <w:rFonts w:ascii="Arial" w:hAnsi="Arial" w:cs="Arial"/>
          <w:sz w:val="24"/>
          <w:szCs w:val="24"/>
        </w:rPr>
        <w:t xml:space="preserve">szkół podstawowych z klas I-VIII z </w:t>
      </w:r>
      <w:r w:rsidR="000C2FBD" w:rsidRPr="00D279E3">
        <w:rPr>
          <w:rFonts w:ascii="Arial" w:hAnsi="Arial" w:cs="Arial"/>
          <w:sz w:val="24"/>
          <w:szCs w:val="24"/>
        </w:rPr>
        <w:t xml:space="preserve">terenu gminy oraz zamieszkujący gminę </w:t>
      </w:r>
      <w:r w:rsidR="008A7744">
        <w:rPr>
          <w:rFonts w:ascii="Arial" w:hAnsi="Arial" w:cs="Arial"/>
          <w:sz w:val="24"/>
          <w:szCs w:val="24"/>
        </w:rPr>
        <w:t>Lubaczów</w:t>
      </w:r>
      <w:r w:rsidR="00B476CD" w:rsidRPr="00D279E3">
        <w:rPr>
          <w:rFonts w:ascii="Arial" w:hAnsi="Arial" w:cs="Arial"/>
          <w:sz w:val="24"/>
          <w:szCs w:val="24"/>
        </w:rPr>
        <w:t>.</w:t>
      </w:r>
    </w:p>
    <w:p w14:paraId="57318A46" w14:textId="303C9A7B" w:rsidR="00FD2971" w:rsidRPr="00D279E3" w:rsidRDefault="00342519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 w:rsidRPr="00D279E3">
        <w:rPr>
          <w:rFonts w:ascii="Arial" w:hAnsi="Arial" w:cs="Arial"/>
          <w:sz w:val="24"/>
          <w:szCs w:val="24"/>
        </w:rPr>
        <w:t xml:space="preserve">Projekt przyczyni się do osiągnięcia celu szczegółowego wskazanego w programie  regionalnym FEP 2021-2027. Projekt poprzez realizację zajęć dodatkowych dla dziewczynek i chłopców z nauki </w:t>
      </w:r>
      <w:r w:rsidR="00546E7A">
        <w:rPr>
          <w:rFonts w:ascii="Arial" w:hAnsi="Arial" w:cs="Arial"/>
          <w:sz w:val="24"/>
          <w:szCs w:val="24"/>
        </w:rPr>
        <w:t>zajęć taneczno-wokalnych</w:t>
      </w:r>
      <w:r w:rsidR="000C2FBD" w:rsidRPr="00D279E3">
        <w:rPr>
          <w:rFonts w:ascii="Arial" w:hAnsi="Arial" w:cs="Arial"/>
          <w:sz w:val="24"/>
          <w:szCs w:val="24"/>
        </w:rPr>
        <w:t xml:space="preserve"> </w:t>
      </w:r>
      <w:r w:rsidRPr="00D279E3">
        <w:rPr>
          <w:rFonts w:ascii="Arial" w:hAnsi="Arial" w:cs="Arial"/>
          <w:sz w:val="24"/>
          <w:szCs w:val="24"/>
        </w:rPr>
        <w:t>spowoduje wzrost ko</w:t>
      </w:r>
      <w:r w:rsidR="00044D6D" w:rsidRPr="00D279E3">
        <w:rPr>
          <w:rFonts w:ascii="Arial" w:hAnsi="Arial" w:cs="Arial"/>
          <w:sz w:val="24"/>
          <w:szCs w:val="24"/>
        </w:rPr>
        <w:t>m</w:t>
      </w:r>
      <w:r w:rsidRPr="00D279E3">
        <w:rPr>
          <w:rFonts w:ascii="Arial" w:hAnsi="Arial" w:cs="Arial"/>
          <w:sz w:val="24"/>
          <w:szCs w:val="24"/>
        </w:rPr>
        <w:t>petencji społecznych w związku z czym wspierany będzie równy dostępu do dobrej jakości włączającego kształcenia i szkolenia oraz możliwości ich ukończenia, w szczególności w odniesieniu do grup w niekorzystnej sytuacji, od wczesnej edukacji i opieki nad dzieckiem przez ogólne kształcenie i szkolenie.</w:t>
      </w:r>
    </w:p>
    <w:p w14:paraId="229273CD" w14:textId="77777777" w:rsidR="00FD2971" w:rsidRDefault="00342519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 w Projekcie jest dobrowolny.</w:t>
      </w:r>
    </w:p>
    <w:p w14:paraId="1E9015C1" w14:textId="77777777" w:rsidR="006F04E2" w:rsidRPr="006F04E2" w:rsidRDefault="006F04E2" w:rsidP="006F04E2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 w:rsidRPr="006F04E2">
        <w:rPr>
          <w:rFonts w:ascii="Arial" w:hAnsi="Arial" w:cs="Arial"/>
          <w:sz w:val="24"/>
          <w:szCs w:val="24"/>
        </w:rPr>
        <w:t xml:space="preserve">Działanie informacyjne dotyczące projektu prowadzone są przez beneficjenta oraz </w:t>
      </w:r>
      <w:proofErr w:type="spellStart"/>
      <w:r w:rsidRPr="006F04E2">
        <w:rPr>
          <w:rFonts w:ascii="Arial" w:hAnsi="Arial" w:cs="Arial"/>
          <w:sz w:val="24"/>
          <w:szCs w:val="24"/>
        </w:rPr>
        <w:t>grantobiorcę</w:t>
      </w:r>
      <w:proofErr w:type="spellEnd"/>
      <w:r w:rsidRPr="006F04E2">
        <w:rPr>
          <w:rFonts w:ascii="Arial" w:hAnsi="Arial" w:cs="Arial"/>
          <w:sz w:val="24"/>
          <w:szCs w:val="24"/>
        </w:rPr>
        <w:t xml:space="preserve"> poprzez strony internetowe oraz plakaty.</w:t>
      </w:r>
    </w:p>
    <w:p w14:paraId="7FC48307" w14:textId="78905AD9" w:rsidR="00FD2971" w:rsidRPr="006F04E2" w:rsidRDefault="00342519" w:rsidP="006F04E2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 w:rsidRPr="006F04E2">
        <w:rPr>
          <w:rFonts w:ascii="Arial" w:hAnsi="Arial" w:cs="Arial"/>
          <w:sz w:val="24"/>
          <w:szCs w:val="24"/>
        </w:rPr>
        <w:t>Formy wsparcia w projekcie będą się odbywać na podstawie szczegółowego harmonogramu udzielania wsparcia, zamieszczonego na stronie internetowej beneficjenta</w:t>
      </w:r>
      <w:r w:rsidR="00B476CD" w:rsidRPr="006F04E2">
        <w:rPr>
          <w:rFonts w:ascii="Arial" w:hAnsi="Arial" w:cs="Arial"/>
          <w:sz w:val="24"/>
          <w:szCs w:val="24"/>
        </w:rPr>
        <w:t>.</w:t>
      </w:r>
    </w:p>
    <w:p w14:paraId="30E3A326" w14:textId="77777777" w:rsidR="00FD2971" w:rsidRDefault="00342519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Realizator form wsparcia zastrzega sobie prawo do zmiany ustalonego harmonogramu.</w:t>
      </w:r>
    </w:p>
    <w:p w14:paraId="09E0CAF0" w14:textId="4F424963" w:rsidR="000B1337" w:rsidRDefault="00342519" w:rsidP="000B1337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0B1337">
        <w:rPr>
          <w:rFonts w:ascii="Arial" w:hAnsi="Arial" w:cs="Arial"/>
          <w:color w:val="000000"/>
          <w:sz w:val="24"/>
          <w:szCs w:val="24"/>
        </w:rPr>
        <w:lastRenderedPageBreak/>
        <w:t xml:space="preserve">Biuro projektu znajduje się w budynku </w:t>
      </w:r>
      <w:r w:rsidR="000B1337">
        <w:rPr>
          <w:rFonts w:ascii="Arial" w:hAnsi="Arial" w:cs="Arial"/>
          <w:color w:val="000000"/>
          <w:sz w:val="24"/>
          <w:szCs w:val="24"/>
        </w:rPr>
        <w:t xml:space="preserve">Gminnego Ośrodka Kultury w </w:t>
      </w:r>
      <w:r w:rsidR="00893DA3">
        <w:rPr>
          <w:rFonts w:ascii="Arial" w:hAnsi="Arial" w:cs="Arial"/>
          <w:color w:val="000000"/>
          <w:sz w:val="24"/>
          <w:szCs w:val="24"/>
        </w:rPr>
        <w:t>Lubaczowie</w:t>
      </w:r>
      <w:r w:rsidR="00C726E3" w:rsidRPr="00B5718C">
        <w:rPr>
          <w:rFonts w:ascii="Arial" w:hAnsi="Arial" w:cs="Arial"/>
          <w:color w:val="000000"/>
          <w:sz w:val="24"/>
          <w:szCs w:val="24"/>
        </w:rPr>
        <w:t xml:space="preserve"> </w:t>
      </w:r>
      <w:r w:rsidR="000B1337" w:rsidRPr="00B5718C">
        <w:rPr>
          <w:rFonts w:ascii="Arial" w:hAnsi="Arial" w:cs="Arial"/>
          <w:color w:val="000000"/>
          <w:sz w:val="24"/>
          <w:szCs w:val="24"/>
        </w:rPr>
        <w:t xml:space="preserve">ul. </w:t>
      </w:r>
      <w:r w:rsidR="00893DA3">
        <w:rPr>
          <w:rFonts w:ascii="Arial" w:hAnsi="Arial" w:cs="Arial"/>
          <w:color w:val="000000"/>
          <w:sz w:val="24"/>
          <w:szCs w:val="24"/>
        </w:rPr>
        <w:t>Wyszyńskiego 25</w:t>
      </w:r>
      <w:r w:rsidR="000B1337" w:rsidRPr="00B5718C">
        <w:rPr>
          <w:rFonts w:ascii="Arial" w:hAnsi="Arial" w:cs="Arial"/>
          <w:color w:val="000000"/>
          <w:sz w:val="24"/>
          <w:szCs w:val="24"/>
        </w:rPr>
        <w:t>, 37-6</w:t>
      </w:r>
      <w:r w:rsidR="00893DA3">
        <w:rPr>
          <w:rFonts w:ascii="Arial" w:hAnsi="Arial" w:cs="Arial"/>
          <w:color w:val="000000"/>
          <w:sz w:val="24"/>
          <w:szCs w:val="24"/>
        </w:rPr>
        <w:t>00 Lubaczów</w:t>
      </w:r>
      <w:r w:rsidR="000B1337" w:rsidRPr="00B5718C">
        <w:rPr>
          <w:rFonts w:ascii="Arial" w:hAnsi="Arial" w:cs="Arial"/>
          <w:color w:val="000000"/>
          <w:sz w:val="24"/>
          <w:szCs w:val="24"/>
        </w:rPr>
        <w:t>.</w:t>
      </w:r>
    </w:p>
    <w:p w14:paraId="6F4759F4" w14:textId="11D0FC22" w:rsidR="00414294" w:rsidRPr="009D4B96" w:rsidRDefault="00342519" w:rsidP="002222E4">
      <w:pPr>
        <w:numPr>
          <w:ilvl w:val="0"/>
          <w:numId w:val="3"/>
        </w:num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 w:rsidRPr="009D4B96">
        <w:rPr>
          <w:rFonts w:ascii="Arial" w:hAnsi="Arial" w:cs="Arial"/>
          <w:color w:val="000000"/>
          <w:sz w:val="24"/>
          <w:szCs w:val="24"/>
        </w:rPr>
        <w:t>Niniejszy regulamin dostępny jest w biurze projektu,</w:t>
      </w:r>
      <w:r w:rsidR="00C3291D" w:rsidRPr="009D4B96">
        <w:rPr>
          <w:rFonts w:ascii="Arial" w:hAnsi="Arial" w:cs="Arial"/>
          <w:color w:val="000000"/>
          <w:sz w:val="24"/>
          <w:szCs w:val="24"/>
        </w:rPr>
        <w:t xml:space="preserve"> </w:t>
      </w:r>
      <w:r w:rsidR="002222E4">
        <w:rPr>
          <w:rFonts w:ascii="Arial" w:hAnsi="Arial" w:cs="Arial"/>
          <w:color w:val="000000"/>
          <w:sz w:val="24"/>
          <w:szCs w:val="24"/>
        </w:rPr>
        <w:t xml:space="preserve">Facebooku Gminnego Ośrodka Kultury w Lubaczowie </w:t>
      </w:r>
      <w:hyperlink r:id="rId8" w:history="1">
        <w:r w:rsidR="002222E4" w:rsidRPr="003D3EFB">
          <w:rPr>
            <w:rStyle w:val="Hipercze"/>
            <w:rFonts w:ascii="Arial" w:hAnsi="Arial" w:cs="Arial"/>
            <w:sz w:val="24"/>
            <w:szCs w:val="24"/>
          </w:rPr>
          <w:t>https://www.facebook.com/gok.lubaczow.5?locale=pl_PL</w:t>
        </w:r>
      </w:hyperlink>
      <w:r w:rsidR="002222E4">
        <w:rPr>
          <w:rFonts w:ascii="Arial" w:hAnsi="Arial" w:cs="Arial"/>
          <w:color w:val="000000"/>
          <w:sz w:val="24"/>
          <w:szCs w:val="24"/>
        </w:rPr>
        <w:t xml:space="preserve"> ,</w:t>
      </w:r>
      <w:r w:rsidR="00C3291D" w:rsidRPr="009D4B96">
        <w:rPr>
          <w:rFonts w:ascii="Arial" w:hAnsi="Arial" w:cs="Arial"/>
          <w:color w:val="000000"/>
          <w:sz w:val="24"/>
          <w:szCs w:val="24"/>
        </w:rPr>
        <w:t xml:space="preserve"> s</w:t>
      </w:r>
      <w:r w:rsidR="00404C28">
        <w:rPr>
          <w:rFonts w:ascii="Arial" w:hAnsi="Arial" w:cs="Arial"/>
          <w:color w:val="000000"/>
          <w:sz w:val="24"/>
          <w:szCs w:val="24"/>
        </w:rPr>
        <w:t xml:space="preserve">tronie internetowej </w:t>
      </w:r>
      <w:hyperlink r:id="rId9" w:history="1">
        <w:r w:rsidR="00404C28" w:rsidRPr="00404C28">
          <w:rPr>
            <w:rStyle w:val="Hipercze"/>
            <w:rFonts w:ascii="Arial" w:hAnsi="Arial" w:cs="Arial"/>
            <w:sz w:val="24"/>
            <w:szCs w:val="24"/>
          </w:rPr>
          <w:t xml:space="preserve">https://www.gminalubaczow.pl </w:t>
        </w:r>
      </w:hyperlink>
      <w:r w:rsidR="00404C28">
        <w:rPr>
          <w:rFonts w:ascii="Arial" w:hAnsi="Arial" w:cs="Arial"/>
          <w:color w:val="000000"/>
          <w:sz w:val="24"/>
          <w:szCs w:val="24"/>
        </w:rPr>
        <w:t xml:space="preserve">  </w:t>
      </w:r>
      <w:r w:rsidRPr="009D4B96">
        <w:rPr>
          <w:rFonts w:ascii="Arial" w:hAnsi="Arial" w:cs="Arial"/>
          <w:color w:val="000000"/>
          <w:sz w:val="24"/>
          <w:szCs w:val="24"/>
        </w:rPr>
        <w:t>ora</w:t>
      </w:r>
      <w:r w:rsidR="001A5199" w:rsidRPr="009D4B96">
        <w:rPr>
          <w:rFonts w:ascii="Arial" w:hAnsi="Arial" w:cs="Arial"/>
          <w:color w:val="000000"/>
          <w:sz w:val="24"/>
          <w:szCs w:val="24"/>
        </w:rPr>
        <w:t xml:space="preserve">z </w:t>
      </w:r>
      <w:r w:rsidR="00795AEA" w:rsidRPr="009D4B96">
        <w:rPr>
          <w:rFonts w:ascii="Arial" w:hAnsi="Arial" w:cs="Arial"/>
          <w:color w:val="000000"/>
          <w:sz w:val="24"/>
          <w:szCs w:val="24"/>
        </w:rPr>
        <w:t xml:space="preserve">stronie internetowej LGD </w:t>
      </w:r>
      <w:hyperlink r:id="rId10" w:history="1">
        <w:r w:rsidR="00795AEA" w:rsidRPr="009D4B96">
          <w:rPr>
            <w:rStyle w:val="Hipercze"/>
            <w:rFonts w:ascii="Arial" w:hAnsi="Arial" w:cs="Arial"/>
            <w:sz w:val="24"/>
            <w:szCs w:val="24"/>
          </w:rPr>
          <w:t>https://lgdlubaczow.pl/przez-spiew-i-taniec-robie-to-co-lubie-nowe-umiejetnosci-i-kompetencje-dzieci-i-mlodziezy-z-obszaru-lgd-rozwoj-ziemi-lubaczowskiej/</w:t>
        </w:r>
      </w:hyperlink>
    </w:p>
    <w:p w14:paraId="02EF4D8C" w14:textId="77777777" w:rsidR="000B1337" w:rsidRDefault="000B1337" w:rsidP="000B1337">
      <w:pPr>
        <w:spacing w:after="0" w:line="276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EB46BE2" w14:textId="1A7199D6" w:rsidR="00FD2971" w:rsidRDefault="00342519">
      <w:pPr>
        <w:spacing w:after="0" w:line="276" w:lineRule="auto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3</w:t>
      </w:r>
    </w:p>
    <w:p w14:paraId="5A9B90F2" w14:textId="77777777" w:rsidR="00FD2971" w:rsidRDefault="00342519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Zakres wsparcia</w:t>
      </w:r>
    </w:p>
    <w:p w14:paraId="1D147792" w14:textId="77777777" w:rsidR="00FD2971" w:rsidRPr="00D279E3" w:rsidRDefault="00342519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Udział w projekcie jest bezpłatny, koszty związane z realizacją wsparcia współfinansowane są ze środków 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Unii Europejskiej w ramach EFS+</w:t>
      </w:r>
      <w:r>
        <w:rPr>
          <w:rFonts w:ascii="Arial" w:hAnsi="Arial" w:cs="Arial"/>
          <w:color w:val="000000"/>
          <w:sz w:val="24"/>
          <w:szCs w:val="24"/>
        </w:rPr>
        <w:t xml:space="preserve"> oraz ze środków własnych LGD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</w:p>
    <w:p w14:paraId="353BE5D8" w14:textId="6C1BDDAE" w:rsidR="00FD2971" w:rsidRPr="00D279E3" w:rsidRDefault="00342519" w:rsidP="00D279E3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 w:rsidRPr="00D279E3">
        <w:rPr>
          <w:rFonts w:ascii="Arial" w:hAnsi="Arial" w:cs="Arial"/>
          <w:color w:val="000000"/>
          <w:sz w:val="24"/>
          <w:szCs w:val="24"/>
          <w:lang w:eastAsia="pl-PL"/>
        </w:rPr>
        <w:t xml:space="preserve">Projekt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polega na realizacji </w:t>
      </w:r>
      <w:r w:rsidRPr="00D279E3">
        <w:rPr>
          <w:rFonts w:ascii="Arial" w:hAnsi="Arial" w:cs="Arial"/>
          <w:sz w:val="24"/>
          <w:szCs w:val="24"/>
        </w:rPr>
        <w:t xml:space="preserve">zajęć </w:t>
      </w:r>
      <w:r w:rsidR="00D67434" w:rsidRPr="00D279E3">
        <w:rPr>
          <w:rFonts w:ascii="Arial" w:hAnsi="Arial" w:cs="Arial"/>
          <w:sz w:val="24"/>
          <w:szCs w:val="24"/>
        </w:rPr>
        <w:t>tanecznych i śpiewu</w:t>
      </w:r>
      <w:r w:rsidRPr="00D279E3">
        <w:rPr>
          <w:rFonts w:ascii="Arial" w:hAnsi="Arial" w:cs="Arial"/>
          <w:sz w:val="24"/>
          <w:szCs w:val="24"/>
        </w:rPr>
        <w:t xml:space="preserve">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dla uczniów szkół podstawowych klas I-VIII </w:t>
      </w:r>
      <w:r w:rsidR="00D279E3" w:rsidRPr="00D279E3">
        <w:rPr>
          <w:rFonts w:ascii="Arial" w:hAnsi="Arial" w:cs="Arial"/>
          <w:color w:val="000000"/>
          <w:sz w:val="24"/>
          <w:szCs w:val="24"/>
        </w:rPr>
        <w:t xml:space="preserve">z terenu gminy oraz zamieszkujący gminę </w:t>
      </w:r>
      <w:r w:rsidR="00893DA3">
        <w:rPr>
          <w:rFonts w:ascii="Arial" w:hAnsi="Arial" w:cs="Arial"/>
          <w:color w:val="000000"/>
          <w:sz w:val="24"/>
          <w:szCs w:val="24"/>
        </w:rPr>
        <w:t>Lubaczów</w:t>
      </w:r>
      <w:r w:rsidR="00D279E3" w:rsidRPr="00D279E3">
        <w:rPr>
          <w:rFonts w:ascii="Arial" w:hAnsi="Arial" w:cs="Arial"/>
          <w:color w:val="000000"/>
          <w:sz w:val="24"/>
          <w:szCs w:val="24"/>
        </w:rPr>
        <w:t>.</w:t>
      </w:r>
    </w:p>
    <w:p w14:paraId="55ED6616" w14:textId="53643E2F" w:rsidR="00FD2971" w:rsidRDefault="00342519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Zajęcia zostaną przeprowadzone </w:t>
      </w:r>
      <w:r w:rsidR="000C2FBD">
        <w:rPr>
          <w:rFonts w:ascii="Arial" w:hAnsi="Arial" w:cs="Arial"/>
          <w:color w:val="000000"/>
          <w:sz w:val="24"/>
          <w:szCs w:val="24"/>
        </w:rPr>
        <w:t xml:space="preserve">w </w:t>
      </w:r>
      <w:r w:rsidR="009504FB">
        <w:rPr>
          <w:rFonts w:ascii="Arial" w:hAnsi="Arial" w:cs="Arial"/>
          <w:color w:val="000000"/>
          <w:sz w:val="24"/>
          <w:szCs w:val="24"/>
        </w:rPr>
        <w:t xml:space="preserve">szkołach oraz świetlicach w miejscowościach: Lisie Jamy, Młodów, Krowica Sama, Basznia Dolna oraz Załuże </w:t>
      </w:r>
      <w:r>
        <w:rPr>
          <w:rFonts w:ascii="Arial" w:hAnsi="Arial" w:cs="Arial"/>
          <w:color w:val="000000"/>
          <w:sz w:val="24"/>
          <w:szCs w:val="24"/>
        </w:rPr>
        <w:t>dla</w:t>
      </w:r>
      <w:r w:rsidR="00472067">
        <w:rPr>
          <w:rFonts w:ascii="Arial" w:hAnsi="Arial" w:cs="Arial"/>
          <w:color w:val="000000"/>
          <w:sz w:val="24"/>
          <w:szCs w:val="24"/>
        </w:rPr>
        <w:t xml:space="preserve"> </w:t>
      </w:r>
      <w:r w:rsidR="009504FB">
        <w:rPr>
          <w:rFonts w:ascii="Arial" w:hAnsi="Arial" w:cs="Arial"/>
          <w:color w:val="000000"/>
          <w:sz w:val="24"/>
          <w:szCs w:val="24"/>
        </w:rPr>
        <w:t>7</w:t>
      </w:r>
      <w:r w:rsidR="000C2FBD">
        <w:rPr>
          <w:rFonts w:ascii="Arial" w:hAnsi="Arial" w:cs="Arial"/>
          <w:color w:val="000000"/>
          <w:sz w:val="24"/>
          <w:szCs w:val="24"/>
        </w:rPr>
        <w:t>0</w:t>
      </w:r>
      <w:r>
        <w:rPr>
          <w:rFonts w:ascii="Arial" w:hAnsi="Arial" w:cs="Arial"/>
          <w:color w:val="000000"/>
          <w:sz w:val="24"/>
          <w:szCs w:val="24"/>
        </w:rPr>
        <w:t xml:space="preserve"> os. (</w:t>
      </w:r>
      <w:r w:rsidR="009504FB">
        <w:rPr>
          <w:rFonts w:ascii="Arial" w:hAnsi="Arial" w:cs="Arial"/>
          <w:color w:val="000000"/>
          <w:sz w:val="24"/>
          <w:szCs w:val="24"/>
        </w:rPr>
        <w:t>35</w:t>
      </w:r>
      <w:r>
        <w:rPr>
          <w:rFonts w:ascii="Arial" w:hAnsi="Arial" w:cs="Arial"/>
          <w:color w:val="000000"/>
          <w:sz w:val="24"/>
          <w:szCs w:val="24"/>
        </w:rPr>
        <w:t xml:space="preserve"> dziewczynek i </w:t>
      </w:r>
      <w:r w:rsidR="009504FB">
        <w:rPr>
          <w:rFonts w:ascii="Arial" w:hAnsi="Arial" w:cs="Arial"/>
          <w:color w:val="000000"/>
          <w:sz w:val="24"/>
          <w:szCs w:val="24"/>
        </w:rPr>
        <w:t>35</w:t>
      </w:r>
      <w:r>
        <w:rPr>
          <w:rFonts w:ascii="Arial" w:hAnsi="Arial" w:cs="Arial"/>
          <w:color w:val="000000"/>
          <w:sz w:val="24"/>
          <w:szCs w:val="24"/>
        </w:rPr>
        <w:t xml:space="preserve"> chłopców) i będą prowadzone w grupach 1</w:t>
      </w:r>
      <w:r w:rsidR="009504FB">
        <w:rPr>
          <w:rFonts w:ascii="Arial" w:hAnsi="Arial" w:cs="Arial"/>
          <w:color w:val="000000"/>
          <w:sz w:val="24"/>
          <w:szCs w:val="24"/>
        </w:rPr>
        <w:t>4</w:t>
      </w:r>
      <w:r>
        <w:rPr>
          <w:rFonts w:ascii="Arial" w:hAnsi="Arial" w:cs="Arial"/>
          <w:color w:val="000000"/>
          <w:sz w:val="24"/>
          <w:szCs w:val="24"/>
        </w:rPr>
        <w:t xml:space="preserve"> os</w:t>
      </w:r>
      <w:r w:rsidR="000C2FBD">
        <w:rPr>
          <w:rFonts w:ascii="Arial" w:hAnsi="Arial" w:cs="Arial"/>
          <w:color w:val="000000"/>
          <w:sz w:val="24"/>
          <w:szCs w:val="24"/>
        </w:rPr>
        <w:t>obowych (</w:t>
      </w:r>
      <w:r w:rsidR="009504FB">
        <w:rPr>
          <w:rFonts w:ascii="Arial" w:hAnsi="Arial" w:cs="Arial"/>
          <w:color w:val="000000"/>
          <w:sz w:val="24"/>
          <w:szCs w:val="24"/>
        </w:rPr>
        <w:t>5</w:t>
      </w:r>
      <w:r w:rsidR="000C2FBD">
        <w:rPr>
          <w:rFonts w:ascii="Arial" w:hAnsi="Arial" w:cs="Arial"/>
          <w:color w:val="000000"/>
          <w:sz w:val="24"/>
          <w:szCs w:val="24"/>
        </w:rPr>
        <w:t xml:space="preserve"> grup </w:t>
      </w:r>
      <w:r w:rsidR="009504FB">
        <w:rPr>
          <w:rFonts w:ascii="Arial" w:hAnsi="Arial" w:cs="Arial"/>
          <w:color w:val="000000"/>
          <w:sz w:val="24"/>
          <w:szCs w:val="24"/>
        </w:rPr>
        <w:t>14 osobowych – zajęcia taneczno-wokalne</w:t>
      </w:r>
      <w:r w:rsidR="000C2FBD">
        <w:rPr>
          <w:rFonts w:ascii="Arial" w:hAnsi="Arial" w:cs="Arial"/>
          <w:color w:val="000000"/>
          <w:sz w:val="24"/>
          <w:szCs w:val="24"/>
        </w:rPr>
        <w:t>).</w:t>
      </w:r>
    </w:p>
    <w:p w14:paraId="0F7232EF" w14:textId="77777777" w:rsidR="00FD2971" w:rsidRPr="00472067" w:rsidRDefault="00342519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Zajęcia prowadzone są poza godzinami lekcyjnymi uczennic i uczniów.</w:t>
      </w:r>
    </w:p>
    <w:p w14:paraId="2B18C59B" w14:textId="6CE25315" w:rsidR="00FD2971" w:rsidRPr="00472067" w:rsidRDefault="00472067" w:rsidP="00472067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sz w:val="24"/>
          <w:szCs w:val="24"/>
        </w:rPr>
        <w:t xml:space="preserve">Zajęcia </w:t>
      </w:r>
      <w:r w:rsidRPr="00472067">
        <w:rPr>
          <w:rFonts w:ascii="Arial" w:hAnsi="Arial" w:cs="Arial"/>
          <w:sz w:val="24"/>
          <w:szCs w:val="24"/>
        </w:rPr>
        <w:t>odbywać się będą raz/dwa razy w tygodniu (z ewentualnym uwzględnieniem przerw - święta, ferie).</w:t>
      </w:r>
    </w:p>
    <w:p w14:paraId="7061896C" w14:textId="261D9DC1" w:rsidR="00FD2971" w:rsidRDefault="00342519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każdej grupy zaplanowano </w:t>
      </w:r>
      <w:r w:rsidR="009504FB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0 godzin zajęć</w:t>
      </w:r>
      <w:r w:rsidR="00354F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(1 godz. równa </w:t>
      </w:r>
      <w:r w:rsidR="00354F6E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 xml:space="preserve"> minut). </w:t>
      </w:r>
    </w:p>
    <w:p w14:paraId="68E1E453" w14:textId="64A346A8" w:rsidR="00FD2971" w:rsidRPr="00237C35" w:rsidRDefault="00342519" w:rsidP="00237C35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 realizowany jest w okresie roku szkolnego 202</w:t>
      </w:r>
      <w:r w:rsidR="00354F6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</w:t>
      </w:r>
      <w:r w:rsidR="00354F6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 Zajęcia będą </w:t>
      </w:r>
      <w:r w:rsidRPr="004B696E">
        <w:rPr>
          <w:rFonts w:ascii="Arial" w:hAnsi="Arial" w:cs="Arial"/>
          <w:sz w:val="24"/>
          <w:szCs w:val="24"/>
        </w:rPr>
        <w:t>realizowane od XI.202</w:t>
      </w:r>
      <w:r w:rsidR="00354F6E" w:rsidRPr="004B696E">
        <w:rPr>
          <w:rFonts w:ascii="Arial" w:hAnsi="Arial" w:cs="Arial"/>
          <w:sz w:val="24"/>
          <w:szCs w:val="24"/>
        </w:rPr>
        <w:t>6</w:t>
      </w:r>
      <w:r w:rsidR="00472067">
        <w:rPr>
          <w:rFonts w:ascii="Arial" w:hAnsi="Arial" w:cs="Arial"/>
          <w:sz w:val="24"/>
          <w:szCs w:val="24"/>
        </w:rPr>
        <w:t>/I.2027</w:t>
      </w:r>
      <w:r w:rsidRPr="004B696E">
        <w:rPr>
          <w:rFonts w:ascii="Arial" w:hAnsi="Arial" w:cs="Arial"/>
          <w:sz w:val="24"/>
          <w:szCs w:val="24"/>
        </w:rPr>
        <w:t xml:space="preserve"> do V</w:t>
      </w:r>
      <w:r w:rsidR="00354F6E" w:rsidRPr="004B696E">
        <w:rPr>
          <w:rFonts w:ascii="Arial" w:hAnsi="Arial" w:cs="Arial"/>
          <w:sz w:val="24"/>
          <w:szCs w:val="24"/>
        </w:rPr>
        <w:t>I</w:t>
      </w:r>
      <w:r w:rsidRPr="004B696E">
        <w:rPr>
          <w:rFonts w:ascii="Arial" w:hAnsi="Arial" w:cs="Arial"/>
          <w:sz w:val="24"/>
          <w:szCs w:val="24"/>
        </w:rPr>
        <w:t>.202</w:t>
      </w:r>
      <w:r w:rsidR="00354F6E" w:rsidRPr="004B696E">
        <w:rPr>
          <w:rFonts w:ascii="Arial" w:hAnsi="Arial" w:cs="Arial"/>
          <w:sz w:val="24"/>
          <w:szCs w:val="24"/>
        </w:rPr>
        <w:t>7</w:t>
      </w:r>
      <w:r w:rsidRPr="004B696E">
        <w:rPr>
          <w:rFonts w:ascii="Arial" w:hAnsi="Arial" w:cs="Arial"/>
          <w:sz w:val="24"/>
          <w:szCs w:val="24"/>
        </w:rPr>
        <w:t xml:space="preserve">. </w:t>
      </w:r>
    </w:p>
    <w:p w14:paraId="3D013A2A" w14:textId="65CB004B" w:rsidR="00FD2971" w:rsidRDefault="00342519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Dokładne terminy zajęć zostaną przekazane uczestnikom projektu po ustaleniu szczegółowego harmonogramu. </w:t>
      </w:r>
    </w:p>
    <w:p w14:paraId="737695AA" w14:textId="1D254330" w:rsidR="00967979" w:rsidRPr="007D4DA6" w:rsidRDefault="00342519" w:rsidP="007D4DA6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ramach projektu zapewnia się</w:t>
      </w:r>
      <w:r>
        <w:rPr>
          <w:rFonts w:ascii="Arial" w:hAnsi="Arial" w:cs="Arial"/>
        </w:rPr>
        <w:t>:</w:t>
      </w:r>
    </w:p>
    <w:p w14:paraId="47709690" w14:textId="458CE1C3" w:rsidR="00967979" w:rsidRP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967979">
        <w:rPr>
          <w:rFonts w:ascii="Arial" w:hAnsi="Arial" w:cs="Arial"/>
          <w:color w:val="000000"/>
          <w:sz w:val="24"/>
          <w:szCs w:val="24"/>
        </w:rPr>
        <w:t>a)</w:t>
      </w:r>
      <w:r w:rsidRPr="00967979">
        <w:rPr>
          <w:rFonts w:ascii="Arial" w:hAnsi="Arial" w:cs="Arial"/>
          <w:color w:val="000000"/>
          <w:sz w:val="24"/>
          <w:szCs w:val="24"/>
        </w:rPr>
        <w:tab/>
        <w:t>instruktora zajęć taneczn</w:t>
      </w:r>
      <w:r w:rsidR="009504FB">
        <w:rPr>
          <w:rFonts w:ascii="Arial" w:hAnsi="Arial" w:cs="Arial"/>
          <w:color w:val="000000"/>
          <w:sz w:val="24"/>
          <w:szCs w:val="24"/>
        </w:rPr>
        <w:t>o-wokalnych</w:t>
      </w:r>
      <w:r w:rsidRPr="00967979">
        <w:rPr>
          <w:rFonts w:ascii="Arial" w:hAnsi="Arial" w:cs="Arial"/>
          <w:color w:val="000000"/>
          <w:sz w:val="24"/>
          <w:szCs w:val="24"/>
        </w:rPr>
        <w:t xml:space="preserve"> (</w:t>
      </w:r>
      <w:r w:rsidR="009504FB">
        <w:rPr>
          <w:rFonts w:ascii="Arial" w:hAnsi="Arial" w:cs="Arial"/>
          <w:color w:val="000000"/>
          <w:sz w:val="24"/>
          <w:szCs w:val="24"/>
        </w:rPr>
        <w:t>5</w:t>
      </w:r>
      <w:r w:rsidRPr="00967979">
        <w:rPr>
          <w:rFonts w:ascii="Arial" w:hAnsi="Arial" w:cs="Arial"/>
          <w:color w:val="000000"/>
          <w:sz w:val="24"/>
          <w:szCs w:val="24"/>
        </w:rPr>
        <w:t xml:space="preserve"> grup x </w:t>
      </w:r>
      <w:r w:rsidR="009504FB">
        <w:rPr>
          <w:rFonts w:ascii="Arial" w:hAnsi="Arial" w:cs="Arial"/>
          <w:color w:val="000000"/>
          <w:sz w:val="24"/>
          <w:szCs w:val="24"/>
        </w:rPr>
        <w:t>4</w:t>
      </w:r>
      <w:r w:rsidRPr="00967979">
        <w:rPr>
          <w:rFonts w:ascii="Arial" w:hAnsi="Arial" w:cs="Arial"/>
          <w:color w:val="000000"/>
          <w:sz w:val="24"/>
          <w:szCs w:val="24"/>
        </w:rPr>
        <w:t>0h/grupa =</w:t>
      </w:r>
      <w:r w:rsidR="009504FB">
        <w:rPr>
          <w:rFonts w:ascii="Arial" w:hAnsi="Arial" w:cs="Arial"/>
          <w:color w:val="000000"/>
          <w:sz w:val="24"/>
          <w:szCs w:val="24"/>
        </w:rPr>
        <w:t>2</w:t>
      </w:r>
      <w:r w:rsidRPr="00967979">
        <w:rPr>
          <w:rFonts w:ascii="Arial" w:hAnsi="Arial" w:cs="Arial"/>
          <w:color w:val="000000"/>
          <w:sz w:val="24"/>
          <w:szCs w:val="24"/>
        </w:rPr>
        <w:t>00h)</w:t>
      </w:r>
    </w:p>
    <w:p w14:paraId="3476958C" w14:textId="49D3CB6B" w:rsidR="00967979" w:rsidRPr="00D279E3" w:rsidRDefault="009504FB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967979" w:rsidRPr="00D279E3">
        <w:rPr>
          <w:rFonts w:ascii="Arial" w:hAnsi="Arial" w:cs="Arial"/>
          <w:sz w:val="24"/>
          <w:szCs w:val="24"/>
        </w:rPr>
        <w:t>)</w:t>
      </w:r>
      <w:r w:rsidR="00967979" w:rsidRPr="00D279E3">
        <w:rPr>
          <w:rFonts w:ascii="Arial" w:hAnsi="Arial" w:cs="Arial"/>
          <w:sz w:val="24"/>
          <w:szCs w:val="24"/>
        </w:rPr>
        <w:tab/>
        <w:t>stroje dla uczestników zajęć taneczn</w:t>
      </w:r>
      <w:r>
        <w:rPr>
          <w:rFonts w:ascii="Arial" w:hAnsi="Arial" w:cs="Arial"/>
          <w:sz w:val="24"/>
          <w:szCs w:val="24"/>
        </w:rPr>
        <w:t>o-wokalnych</w:t>
      </w:r>
      <w:r w:rsidR="00967979" w:rsidRPr="00D279E3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7</w:t>
      </w:r>
      <w:r w:rsidR="00967979" w:rsidRPr="00D279E3">
        <w:rPr>
          <w:rFonts w:ascii="Arial" w:hAnsi="Arial" w:cs="Arial"/>
          <w:sz w:val="24"/>
          <w:szCs w:val="24"/>
        </w:rPr>
        <w:t xml:space="preserve">0 osób = </w:t>
      </w:r>
      <w:r>
        <w:rPr>
          <w:rFonts w:ascii="Arial" w:hAnsi="Arial" w:cs="Arial"/>
          <w:sz w:val="24"/>
          <w:szCs w:val="24"/>
        </w:rPr>
        <w:t>7</w:t>
      </w:r>
      <w:r w:rsidR="00967979" w:rsidRPr="00D279E3">
        <w:rPr>
          <w:rFonts w:ascii="Arial" w:hAnsi="Arial" w:cs="Arial"/>
          <w:sz w:val="24"/>
          <w:szCs w:val="24"/>
        </w:rPr>
        <w:t xml:space="preserve">0 </w:t>
      </w:r>
      <w:proofErr w:type="spellStart"/>
      <w:r w:rsidR="00967979" w:rsidRPr="00D279E3">
        <w:rPr>
          <w:rFonts w:ascii="Arial" w:hAnsi="Arial" w:cs="Arial"/>
          <w:sz w:val="24"/>
          <w:szCs w:val="24"/>
        </w:rPr>
        <w:t>kpl</w:t>
      </w:r>
      <w:proofErr w:type="spellEnd"/>
      <w:r w:rsidR="00967979" w:rsidRPr="00D279E3">
        <w:rPr>
          <w:rFonts w:ascii="Arial" w:hAnsi="Arial" w:cs="Arial"/>
          <w:sz w:val="24"/>
          <w:szCs w:val="24"/>
        </w:rPr>
        <w:t xml:space="preserve"> strojów)</w:t>
      </w:r>
    </w:p>
    <w:p w14:paraId="0ED62753" w14:textId="0963DD62" w:rsidR="00967979" w:rsidRPr="00967979" w:rsidRDefault="009504FB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>)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ab/>
        <w:t>ubezpieczenie NNW, w trakcie zajęć oraz wydarzenia</w:t>
      </w:r>
    </w:p>
    <w:p w14:paraId="0D0CC364" w14:textId="046848DC" w:rsidR="00967979" w:rsidRDefault="009504FB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>)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ab/>
        <w:t>udział w wydarzeniu kulturalno-społecznym - zaprezentowanie efektów pracy każdej z grupy tanecznej oraz śpiewu mieszkańcom gminy podczas lokalnego wydarzenia kulturalnego</w:t>
      </w:r>
    </w:p>
    <w:p w14:paraId="44035650" w14:textId="0B145EE3" w:rsidR="009504FB" w:rsidRDefault="009504FB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e) transport uczestników projektu na wydarzenie podsumowujące zakończenie projektu</w:t>
      </w:r>
    </w:p>
    <w:p w14:paraId="3935F2BD" w14:textId="77777777" w:rsid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</w:p>
    <w:p w14:paraId="7259931C" w14:textId="77777777" w:rsidR="00251FD6" w:rsidRPr="00CD4EFC" w:rsidRDefault="00251FD6" w:rsidP="00251FD6">
      <w:pPr>
        <w:pStyle w:val="Akapitzlist"/>
        <w:numPr>
          <w:ilvl w:val="0"/>
          <w:numId w:val="2"/>
        </w:numPr>
        <w:suppressAutoHyphens w:val="0"/>
        <w:spacing w:after="0" w:line="276" w:lineRule="auto"/>
        <w:ind w:left="567" w:hanging="425"/>
        <w:textAlignment w:val="auto"/>
        <w:rPr>
          <w:rFonts w:ascii="Arial" w:hAnsi="Arial" w:cs="Arial"/>
          <w:color w:val="000000"/>
          <w:sz w:val="24"/>
          <w:szCs w:val="24"/>
        </w:rPr>
      </w:pPr>
      <w:r w:rsidRPr="00CD4EFC">
        <w:rPr>
          <w:rFonts w:ascii="Arial" w:hAnsi="Arial" w:cs="Arial"/>
          <w:color w:val="000000"/>
          <w:sz w:val="24"/>
          <w:szCs w:val="24"/>
        </w:rPr>
        <w:t>Minimalne wymagania dotyczące celów zajęć:</w:t>
      </w:r>
    </w:p>
    <w:p w14:paraId="1087CF09" w14:textId="77777777" w:rsidR="007D4DA6" w:rsidRPr="007D4DA6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t>a)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taneczne obejmują różne techniki tańca, ćwiczenia poprawiające koordynację oraz rozwój motoryczny,</w:t>
      </w:r>
    </w:p>
    <w:p w14:paraId="12E71D8B" w14:textId="451E3E2C" w:rsidR="00251FD6" w:rsidRPr="00CD4EFC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t>b)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wokalne koncentrują się na pracy nad emisją głosu, dykcją oraz interpretacją utworów muzycznych.</w:t>
      </w:r>
    </w:p>
    <w:p w14:paraId="20251E7A" w14:textId="58175EC2" w:rsidR="00FD2971" w:rsidRDefault="00FD2971" w:rsidP="00251FD6">
      <w:pPr>
        <w:pStyle w:val="Akapitzlist"/>
        <w:suppressAutoHyphens w:val="0"/>
        <w:spacing w:after="0" w:line="276" w:lineRule="auto"/>
        <w:textAlignment w:val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D37A08F" w14:textId="77777777" w:rsidR="009504FB" w:rsidRDefault="009504FB" w:rsidP="00251FD6">
      <w:pPr>
        <w:pStyle w:val="Akapitzlist"/>
        <w:suppressAutoHyphens w:val="0"/>
        <w:spacing w:after="0" w:line="276" w:lineRule="auto"/>
        <w:textAlignment w:val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4D4DE91" w14:textId="77777777" w:rsidR="009504FB" w:rsidRPr="00251FD6" w:rsidRDefault="009504FB" w:rsidP="00251FD6">
      <w:pPr>
        <w:pStyle w:val="Akapitzlist"/>
        <w:suppressAutoHyphens w:val="0"/>
        <w:spacing w:after="0" w:line="276" w:lineRule="auto"/>
        <w:textAlignment w:val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B0EED09" w14:textId="77777777" w:rsidR="00FD2971" w:rsidRDefault="00342519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4</w:t>
      </w:r>
    </w:p>
    <w:p w14:paraId="16A84D63" w14:textId="77777777" w:rsidR="00FD2971" w:rsidRDefault="00342519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Proces rekrutacji</w:t>
      </w:r>
    </w:p>
    <w:p w14:paraId="51AD7DA5" w14:textId="4D4C1F06" w:rsidR="00FD2971" w:rsidRDefault="00342519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Rekrutacja prowadzona jest z zachowaniem równości szans i niedyskryminacji. </w:t>
      </w:r>
      <w:r>
        <w:rPr>
          <w:rFonts w:ascii="Arial" w:hAnsi="Arial" w:cs="Arial"/>
          <w:color w:val="000000"/>
          <w:sz w:val="24"/>
          <w:szCs w:val="24"/>
        </w:rPr>
        <w:br/>
        <w:t xml:space="preserve">Do Projektu będą przyjmowane osoby spełniające kryteria rekrutacji bez względu </w:t>
      </w:r>
      <w:r w:rsidR="00E14330">
        <w:rPr>
          <w:rFonts w:ascii="Arial" w:hAnsi="Arial" w:cs="Arial"/>
          <w:color w:val="000000"/>
          <w:sz w:val="24"/>
          <w:szCs w:val="24"/>
        </w:rPr>
        <w:t xml:space="preserve">na </w:t>
      </w:r>
      <w:r>
        <w:rPr>
          <w:rFonts w:ascii="Arial" w:hAnsi="Arial" w:cs="Arial"/>
          <w:color w:val="000000"/>
          <w:sz w:val="24"/>
          <w:szCs w:val="24"/>
        </w:rPr>
        <w:t>czynniki, które mogłyby wpływać na ich dyskryminację, ze względu na np. płeć, rasę, kolor skóry, pochodzenie etniczne/społeczne, cechy genetyczne, język, religia/przekonania, poglądy polityczne/wszelkie inne poglądy, przynależność do mniejszości narodowej, majątek, urodzenie, niepełnosprawność, wiek /orientację seksualną.</w:t>
      </w:r>
    </w:p>
    <w:p w14:paraId="07BA0301" w14:textId="58CFA0C5" w:rsidR="00FD2971" w:rsidRDefault="00342519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Rekrutację prowadzi grantobiorca. Zostanie ona poprzedzona kampanią informacyjną, prowadzoną poprzez stronę internetową LGD oraz grantobiorcy (jeśli taką posiada) oraz w takich lokalizacjach jak </w:t>
      </w:r>
      <w:r w:rsidR="001D5FA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zkoły, </w:t>
      </w:r>
      <w:r w:rsidR="00AE6A0F">
        <w:rPr>
          <w:rFonts w:ascii="Arial" w:hAnsi="Arial" w:cs="Arial"/>
          <w:sz w:val="24"/>
          <w:szCs w:val="24"/>
        </w:rPr>
        <w:t>Centra Kultury.</w:t>
      </w:r>
    </w:p>
    <w:p w14:paraId="0611EB99" w14:textId="77777777" w:rsidR="00FD2971" w:rsidRDefault="00342519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Aby zgłosić się do udziału w projekcie należy złożyć „Formularz rekrutacyjny” na wzorze stanowiącym załącznik nr 1 do niniejszego regulaminu wraz z wymaganymi oświadczeniami i załącznikami.</w:t>
      </w:r>
    </w:p>
    <w:p w14:paraId="38AC8236" w14:textId="77777777" w:rsidR="0025083B" w:rsidRDefault="00342519" w:rsidP="0025083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Kandydat składający formularz rekrutacyjny zobowiązany jest do zapoznania się </w:t>
      </w:r>
      <w:r w:rsidR="00795037">
        <w:rPr>
          <w:rFonts w:ascii="Arial" w:hAnsi="Arial" w:cs="Arial"/>
          <w:bCs/>
          <w:color w:val="000000"/>
          <w:sz w:val="24"/>
          <w:szCs w:val="24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>z treścią niniejszego Regulaminu.</w:t>
      </w:r>
    </w:p>
    <w:p w14:paraId="14E16C57" w14:textId="1ECD85CB" w:rsidR="00FD2971" w:rsidRPr="0025083B" w:rsidRDefault="00342519" w:rsidP="0025083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083B">
        <w:rPr>
          <w:rFonts w:ascii="Arial" w:hAnsi="Arial" w:cs="Arial"/>
          <w:b/>
          <w:bCs/>
          <w:color w:val="000000"/>
          <w:sz w:val="24"/>
          <w:szCs w:val="24"/>
        </w:rPr>
        <w:t xml:space="preserve">Formularze rekrutacyjne będą przyjmowane w okresie od </w:t>
      </w:r>
      <w:r w:rsidR="00870262">
        <w:rPr>
          <w:rFonts w:ascii="Arial" w:hAnsi="Arial" w:cs="Arial"/>
          <w:b/>
          <w:bCs/>
          <w:color w:val="000000"/>
          <w:sz w:val="24"/>
          <w:szCs w:val="24"/>
        </w:rPr>
        <w:t>19</w:t>
      </w:r>
      <w:r w:rsidRPr="0025083B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AE6A0F" w:rsidRPr="0025083B">
        <w:rPr>
          <w:rFonts w:ascii="Arial" w:hAnsi="Arial" w:cs="Arial"/>
          <w:b/>
          <w:bCs/>
          <w:color w:val="000000"/>
          <w:sz w:val="24"/>
          <w:szCs w:val="24"/>
        </w:rPr>
        <w:t>10</w:t>
      </w:r>
      <w:r w:rsidRPr="0025083B">
        <w:rPr>
          <w:rFonts w:ascii="Arial" w:hAnsi="Arial" w:cs="Arial"/>
          <w:b/>
          <w:bCs/>
          <w:color w:val="000000"/>
          <w:sz w:val="24"/>
          <w:szCs w:val="24"/>
        </w:rPr>
        <w:t>.202</w:t>
      </w:r>
      <w:r w:rsidR="00251FD6" w:rsidRPr="0025083B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25083B">
        <w:rPr>
          <w:rFonts w:ascii="Arial" w:hAnsi="Arial" w:cs="Arial"/>
          <w:b/>
          <w:bCs/>
          <w:color w:val="000000"/>
          <w:sz w:val="24"/>
          <w:szCs w:val="24"/>
        </w:rPr>
        <w:t xml:space="preserve"> r. do </w:t>
      </w:r>
      <w:r w:rsidR="00870262">
        <w:rPr>
          <w:rFonts w:ascii="Arial" w:hAnsi="Arial" w:cs="Arial"/>
          <w:b/>
          <w:bCs/>
          <w:color w:val="000000"/>
          <w:sz w:val="24"/>
          <w:szCs w:val="24"/>
        </w:rPr>
        <w:t>30</w:t>
      </w:r>
      <w:r w:rsidRPr="0025083B">
        <w:rPr>
          <w:rFonts w:ascii="Arial" w:hAnsi="Arial" w:cs="Arial"/>
          <w:b/>
          <w:bCs/>
          <w:color w:val="000000"/>
          <w:sz w:val="24"/>
          <w:szCs w:val="24"/>
        </w:rPr>
        <w:t>.10.202</w:t>
      </w:r>
      <w:r w:rsidR="00251FD6" w:rsidRPr="0025083B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25083B">
        <w:rPr>
          <w:rFonts w:ascii="Arial" w:hAnsi="Arial" w:cs="Arial"/>
          <w:b/>
          <w:bCs/>
          <w:color w:val="000000"/>
          <w:sz w:val="24"/>
          <w:szCs w:val="24"/>
        </w:rPr>
        <w:t>r.</w:t>
      </w:r>
    </w:p>
    <w:p w14:paraId="2705F9AF" w14:textId="0E9F26D8" w:rsidR="00FD2971" w:rsidRDefault="00342519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 rekrutacyjny może zostać złożony osobiście w biurze projektu</w:t>
      </w:r>
      <w:r w:rsidR="001D5FAE">
        <w:rPr>
          <w:rFonts w:ascii="Arial" w:hAnsi="Arial" w:cs="Arial"/>
          <w:color w:val="000000"/>
          <w:sz w:val="24"/>
          <w:szCs w:val="24"/>
        </w:rPr>
        <w:t xml:space="preserve">: </w:t>
      </w:r>
      <w:r w:rsidR="002D65A2" w:rsidRPr="0025083B">
        <w:rPr>
          <w:rFonts w:ascii="Arial" w:hAnsi="Arial" w:cs="Arial"/>
          <w:b/>
          <w:color w:val="000000"/>
          <w:sz w:val="24"/>
          <w:szCs w:val="24"/>
        </w:rPr>
        <w:t xml:space="preserve">Gminny Ośrodek Kultury w </w:t>
      </w:r>
      <w:r w:rsidR="009504FB" w:rsidRPr="0025083B">
        <w:rPr>
          <w:rFonts w:ascii="Arial" w:hAnsi="Arial" w:cs="Arial"/>
          <w:b/>
          <w:color w:val="000000"/>
          <w:sz w:val="24"/>
          <w:szCs w:val="24"/>
        </w:rPr>
        <w:t>Lubaczowie</w:t>
      </w:r>
      <w:r w:rsidR="002D65A2" w:rsidRPr="0025083B">
        <w:rPr>
          <w:rFonts w:ascii="Arial" w:hAnsi="Arial" w:cs="Arial"/>
          <w:b/>
          <w:color w:val="000000"/>
          <w:sz w:val="24"/>
          <w:szCs w:val="24"/>
        </w:rPr>
        <w:t xml:space="preserve"> ul. </w:t>
      </w:r>
      <w:r w:rsidR="009504FB" w:rsidRPr="0025083B">
        <w:rPr>
          <w:rFonts w:ascii="Arial" w:hAnsi="Arial" w:cs="Arial"/>
          <w:b/>
          <w:color w:val="000000"/>
          <w:sz w:val="24"/>
          <w:szCs w:val="24"/>
        </w:rPr>
        <w:t>Wyszyńskiego 25</w:t>
      </w:r>
      <w:r w:rsidR="002D65A2" w:rsidRPr="0025083B">
        <w:rPr>
          <w:rFonts w:ascii="Arial" w:hAnsi="Arial" w:cs="Arial"/>
          <w:b/>
          <w:color w:val="000000"/>
          <w:sz w:val="24"/>
          <w:szCs w:val="24"/>
        </w:rPr>
        <w:t>, 37-6</w:t>
      </w:r>
      <w:r w:rsidR="009504FB" w:rsidRPr="0025083B">
        <w:rPr>
          <w:rFonts w:ascii="Arial" w:hAnsi="Arial" w:cs="Arial"/>
          <w:b/>
          <w:color w:val="000000"/>
          <w:sz w:val="24"/>
          <w:szCs w:val="24"/>
        </w:rPr>
        <w:t>00 Lubaczów</w:t>
      </w:r>
      <w:r w:rsidR="00486438" w:rsidRPr="00E14330">
        <w:rPr>
          <w:rFonts w:ascii="Arial" w:hAnsi="Arial" w:cs="Arial"/>
          <w:color w:val="000000"/>
          <w:sz w:val="24"/>
          <w:szCs w:val="24"/>
        </w:rPr>
        <w:t xml:space="preserve">, </w:t>
      </w:r>
      <w:r w:rsidRPr="00E14330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od poniedziałku do piątku w godzinach o</w:t>
      </w:r>
      <w:r w:rsidR="0025083B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d 7:30 do 15:0</w:t>
      </w:r>
      <w:r w:rsidR="009331C9" w:rsidRPr="00E14330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0 </w:t>
      </w:r>
      <w:r w:rsidRPr="00E14330">
        <w:rPr>
          <w:rFonts w:ascii="Arial" w:hAnsi="Arial" w:cs="Arial"/>
          <w:color w:val="000000"/>
          <w:sz w:val="24"/>
          <w:szCs w:val="24"/>
        </w:rPr>
        <w:t>lub on-line na adres e-mail:</w:t>
      </w:r>
      <w:r w:rsidR="00997CFE" w:rsidRPr="00E14330">
        <w:rPr>
          <w:rFonts w:ascii="Arial" w:hAnsi="Arial" w:cs="Arial"/>
          <w:color w:val="000000"/>
          <w:sz w:val="24"/>
          <w:szCs w:val="24"/>
        </w:rPr>
        <w:t xml:space="preserve"> </w:t>
      </w:r>
      <w:r w:rsidR="00354785" w:rsidRPr="00E14330">
        <w:rPr>
          <w:rFonts w:ascii="Arial" w:hAnsi="Arial" w:cs="Arial"/>
          <w:b/>
          <w:color w:val="000000"/>
          <w:sz w:val="24"/>
          <w:szCs w:val="24"/>
        </w:rPr>
        <w:t>biuro@goklubaczow.</w:t>
      </w:r>
      <w:bookmarkStart w:id="10" w:name="_Hlk242706163"/>
      <w:r w:rsidR="00354785" w:rsidRPr="00E14330">
        <w:rPr>
          <w:rFonts w:ascii="Arial" w:hAnsi="Arial" w:cs="Arial"/>
          <w:b/>
          <w:color w:val="000000"/>
          <w:sz w:val="24"/>
          <w:szCs w:val="24"/>
        </w:rPr>
        <w:t>pl</w:t>
      </w:r>
      <w:r>
        <w:rPr>
          <w:rFonts w:ascii="Arial" w:hAnsi="Arial" w:cs="Arial"/>
          <w:color w:val="000000"/>
          <w:sz w:val="24"/>
          <w:szCs w:val="24"/>
        </w:rPr>
        <w:t xml:space="preserve"> (w tym przypadku wszystkie dokumenty muszą zostać podpisane elektronicznie, tj. profilem zaufany</w:t>
      </w:r>
      <w:r>
        <w:rPr>
          <w:rFonts w:ascii="Arial" w:hAnsi="Arial" w:cs="Arial"/>
          <w:sz w:val="24"/>
          <w:szCs w:val="24"/>
        </w:rPr>
        <w:t>m lub podpisem kwalifikowanym).</w:t>
      </w:r>
    </w:p>
    <w:bookmarkEnd w:id="10"/>
    <w:p w14:paraId="2B486B45" w14:textId="77777777" w:rsidR="00FD2971" w:rsidRDefault="00342519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Formularze zgłoszeniowe są rejestrowane i numerowane według kolejności składanych zgłoszeń, po przedstawieniu kompletu dokumentów.</w:t>
      </w:r>
    </w:p>
    <w:p w14:paraId="1447EE7E" w14:textId="12BFEB2E" w:rsidR="00FD2971" w:rsidRDefault="00342519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moment złożenia formularza rekrutacyjnego uznaje się datę jego wpływu wraz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załącznikami do biura projektu. Złożenie formularza potwierdza własnoręcznym </w:t>
      </w:r>
      <w:r>
        <w:rPr>
          <w:rFonts w:ascii="Arial" w:hAnsi="Arial" w:cs="Arial"/>
          <w:color w:val="000000"/>
          <w:sz w:val="24"/>
          <w:szCs w:val="24"/>
        </w:rPr>
        <w:t xml:space="preserve">podpisem osoba przyjmująca formularz, która dokonuje wpisu jego numeru (wg wzoru: </w:t>
      </w:r>
      <w:r w:rsidRPr="008E76FA">
        <w:rPr>
          <w:rFonts w:ascii="Arial" w:hAnsi="Arial" w:cs="Arial"/>
          <w:color w:val="000000"/>
          <w:sz w:val="24"/>
          <w:szCs w:val="24"/>
        </w:rPr>
        <w:t>kolejny numer/rok/</w:t>
      </w:r>
      <w:r w:rsidR="002D65A2" w:rsidRPr="008E76FA">
        <w:rPr>
          <w:rFonts w:ascii="Arial" w:hAnsi="Arial" w:cs="Arial"/>
          <w:color w:val="000000"/>
          <w:sz w:val="24"/>
          <w:szCs w:val="24"/>
        </w:rPr>
        <w:t>GOK</w:t>
      </w:r>
      <w:r w:rsidR="009504FB">
        <w:rPr>
          <w:rFonts w:ascii="Arial" w:hAnsi="Arial" w:cs="Arial"/>
          <w:color w:val="000000"/>
          <w:sz w:val="24"/>
          <w:szCs w:val="24"/>
        </w:rPr>
        <w:t>L</w:t>
      </w:r>
      <w:r w:rsidRPr="008E76FA">
        <w:rPr>
          <w:rFonts w:ascii="Arial" w:hAnsi="Arial" w:cs="Arial"/>
          <w:color w:val="000000"/>
          <w:sz w:val="24"/>
          <w:szCs w:val="24"/>
        </w:rPr>
        <w:t>/8.1, np. 1/202</w:t>
      </w:r>
      <w:r w:rsidR="001D5FAE" w:rsidRPr="008E76FA">
        <w:rPr>
          <w:rFonts w:ascii="Arial" w:hAnsi="Arial" w:cs="Arial"/>
          <w:color w:val="000000"/>
          <w:sz w:val="24"/>
          <w:szCs w:val="24"/>
        </w:rPr>
        <w:t>6</w:t>
      </w:r>
      <w:r w:rsidRPr="008E76FA">
        <w:rPr>
          <w:rFonts w:ascii="Arial" w:hAnsi="Arial" w:cs="Arial"/>
          <w:color w:val="000000"/>
          <w:sz w:val="24"/>
          <w:szCs w:val="24"/>
        </w:rPr>
        <w:t>/</w:t>
      </w:r>
      <w:r w:rsidR="00486438" w:rsidRPr="008E76FA">
        <w:rPr>
          <w:rFonts w:ascii="Arial" w:hAnsi="Arial" w:cs="Arial"/>
          <w:color w:val="000000"/>
          <w:sz w:val="24"/>
          <w:szCs w:val="24"/>
        </w:rPr>
        <w:t>GOK</w:t>
      </w:r>
      <w:r w:rsidR="009504FB">
        <w:rPr>
          <w:rFonts w:ascii="Arial" w:hAnsi="Arial" w:cs="Arial"/>
          <w:color w:val="000000"/>
          <w:sz w:val="24"/>
          <w:szCs w:val="24"/>
        </w:rPr>
        <w:t>L</w:t>
      </w:r>
      <w:r w:rsidRPr="008E76FA">
        <w:rPr>
          <w:rFonts w:ascii="Arial" w:hAnsi="Arial" w:cs="Arial"/>
          <w:color w:val="000000"/>
          <w:sz w:val="24"/>
          <w:szCs w:val="24"/>
        </w:rPr>
        <w:t>/8.1)</w:t>
      </w:r>
      <w:r>
        <w:rPr>
          <w:rFonts w:ascii="Arial" w:hAnsi="Arial" w:cs="Arial"/>
          <w:color w:val="000000"/>
          <w:sz w:val="24"/>
          <w:szCs w:val="24"/>
        </w:rPr>
        <w:t xml:space="preserve"> oraz daty i godziny wpływu.</w:t>
      </w:r>
      <w:r>
        <w:rPr>
          <w:rFonts w:ascii="Arial" w:eastAsia="Courier New" w:hAnsi="Arial" w:cs="Arial"/>
          <w:color w:val="000000"/>
          <w:sz w:val="24"/>
          <w:szCs w:val="24"/>
        </w:rPr>
        <w:t xml:space="preserve"> W przypadku formularza składanego on-line, potwierdzenia wpływu i numeracji dokon</w:t>
      </w:r>
      <w:r>
        <w:rPr>
          <w:rFonts w:ascii="Arial" w:eastAsia="Courier New" w:hAnsi="Arial" w:cs="Arial"/>
          <w:sz w:val="24"/>
          <w:szCs w:val="24"/>
        </w:rPr>
        <w:t>uje się po jego wydrukowaniu.</w:t>
      </w:r>
    </w:p>
    <w:p w14:paraId="269502A2" w14:textId="77777777" w:rsidR="00FD2971" w:rsidRDefault="00342519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Ponieważ uczestnikami projektu są uczennice i uczniowie, które/którzy nie ukończyli 18-ego roku życia dokumenty rekrutacyjne, o których mowa w § 4 oraz pozostałe dokumenty związane z uczestnictwem w projekcie podpisywane są i składane przez rodzica/opiekuna prawnego.</w:t>
      </w:r>
    </w:p>
    <w:p w14:paraId="3D92D6CB" w14:textId="77777777" w:rsidR="00FD2971" w:rsidRDefault="00342519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niekompletnych lub nieczytelnie wypełnionych dokumentów rekrutacyjnych (formularza i załączników) skutkuje ich odrzuceniem.</w:t>
      </w:r>
    </w:p>
    <w:p w14:paraId="454710B3" w14:textId="77777777" w:rsidR="00FD2971" w:rsidRDefault="00342519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Złożenie formularza rekrutacyjnego nie jest równoznaczne z zakwalifikowaniem kandydata do uczestnictwa w projekcie.</w:t>
      </w:r>
    </w:p>
    <w:p w14:paraId="52586C88" w14:textId="0596C032" w:rsidR="00FD2971" w:rsidRDefault="00342519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Składanie formularz</w:t>
      </w:r>
      <w:r w:rsidR="001D5FAE"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 xml:space="preserve"> rekrutacyjn</w:t>
      </w:r>
      <w:r w:rsidR="001D5FAE">
        <w:rPr>
          <w:rFonts w:ascii="Arial" w:hAnsi="Arial" w:cs="Arial"/>
          <w:color w:val="000000"/>
          <w:sz w:val="24"/>
          <w:szCs w:val="24"/>
        </w:rPr>
        <w:t>ych</w:t>
      </w:r>
      <w:r>
        <w:rPr>
          <w:rFonts w:ascii="Arial" w:hAnsi="Arial" w:cs="Arial"/>
          <w:color w:val="000000"/>
          <w:sz w:val="24"/>
          <w:szCs w:val="24"/>
        </w:rPr>
        <w:t xml:space="preserve"> może zostać wydłużone w przypadku niewystarczającej liczby zgłoszeń z uwzględnieniem listy rezerwowej, o czym grantobiorca poinformuje poprzez swoją stronę internetową.</w:t>
      </w:r>
    </w:p>
    <w:p w14:paraId="25487E84" w14:textId="77777777" w:rsidR="00FD2971" w:rsidRDefault="00342519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Etapy rekrutacji: </w:t>
      </w:r>
    </w:p>
    <w:p w14:paraId="692A5103" w14:textId="77777777" w:rsidR="00FD2971" w:rsidRDefault="00342519" w:rsidP="0018107F">
      <w:pPr>
        <w:pStyle w:val="Akapitzlist"/>
        <w:numPr>
          <w:ilvl w:val="1"/>
          <w:numId w:val="11"/>
        </w:numPr>
        <w:spacing w:after="120" w:line="276" w:lineRule="auto"/>
        <w:ind w:left="992" w:hanging="567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formularza rekrutacyjnego przez kandydata łącznie z wymaganymi załącznikami.</w:t>
      </w:r>
    </w:p>
    <w:p w14:paraId="1772CFBC" w14:textId="4C26F3C1" w:rsidR="00FD2971" w:rsidRDefault="00342519">
      <w:pPr>
        <w:pStyle w:val="Akapitzlist"/>
        <w:numPr>
          <w:ilvl w:val="1"/>
          <w:numId w:val="11"/>
        </w:numPr>
        <w:suppressAutoHyphens w:val="0"/>
        <w:spacing w:after="120" w:line="276" w:lineRule="auto"/>
        <w:ind w:left="993" w:hanging="567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formalnych, tj.:</w:t>
      </w:r>
      <w:r w:rsidR="00E37F1E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B283BC4" w14:textId="260BFC79" w:rsidR="00E37F1E" w:rsidRPr="0033077D" w:rsidRDefault="00E37F1E" w:rsidP="00E37F1E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40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 xml:space="preserve">uczeń szkoły podstawowej z klas I-VIII z </w:t>
      </w:r>
      <w:r w:rsidR="00AE6A0F">
        <w:rPr>
          <w:rFonts w:ascii="Arial" w:hAnsi="Arial" w:cs="Arial"/>
          <w:sz w:val="24"/>
          <w:szCs w:val="24"/>
        </w:rPr>
        <w:t>terenu gminy oraz zamieszkujący (w rozumieniu KC</w:t>
      </w:r>
      <w:r w:rsidR="00AE6A0F" w:rsidRPr="008E76FA">
        <w:rPr>
          <w:rFonts w:ascii="Arial" w:hAnsi="Arial" w:cs="Arial"/>
          <w:sz w:val="24"/>
          <w:szCs w:val="24"/>
        </w:rPr>
        <w:t xml:space="preserve">) w gminie </w:t>
      </w:r>
      <w:r w:rsidR="009504FB">
        <w:rPr>
          <w:rFonts w:ascii="Arial" w:hAnsi="Arial" w:cs="Arial"/>
          <w:sz w:val="24"/>
          <w:szCs w:val="24"/>
        </w:rPr>
        <w:t>Lubaczów</w:t>
      </w:r>
      <w:r w:rsidRPr="008E76FA">
        <w:rPr>
          <w:rFonts w:ascii="Arial" w:hAnsi="Arial" w:cs="Arial"/>
          <w:sz w:val="24"/>
          <w:szCs w:val="24"/>
        </w:rPr>
        <w:t xml:space="preserve"> – </w:t>
      </w:r>
      <w:r w:rsidR="00AE6A0F" w:rsidRPr="008E76FA">
        <w:rPr>
          <w:rFonts w:ascii="Arial" w:hAnsi="Arial" w:cs="Arial"/>
          <w:sz w:val="24"/>
          <w:szCs w:val="24"/>
        </w:rPr>
        <w:t>oświadczenie rodzica/opiekuna prawnego oraz dokument potwierdzający np.</w:t>
      </w:r>
      <w:r w:rsidR="00D279E3" w:rsidRPr="008E76FA">
        <w:rPr>
          <w:rFonts w:ascii="Arial" w:hAnsi="Arial" w:cs="Arial"/>
          <w:sz w:val="24"/>
          <w:szCs w:val="24"/>
        </w:rPr>
        <w:t xml:space="preserve"> </w:t>
      </w:r>
      <w:r w:rsidR="00F6126F" w:rsidRPr="008E76FA">
        <w:rPr>
          <w:rFonts w:ascii="Arial" w:hAnsi="Arial" w:cs="Arial"/>
          <w:sz w:val="24"/>
          <w:szCs w:val="24"/>
        </w:rPr>
        <w:t>kserokopia</w:t>
      </w:r>
      <w:r w:rsidRPr="008E76FA">
        <w:rPr>
          <w:rFonts w:ascii="Arial" w:hAnsi="Arial" w:cs="Arial"/>
          <w:sz w:val="24"/>
          <w:szCs w:val="24"/>
        </w:rPr>
        <w:t xml:space="preserve"> legitymacji szkolnej lu</w:t>
      </w:r>
      <w:r w:rsidR="00486438" w:rsidRPr="008E76FA">
        <w:rPr>
          <w:rFonts w:ascii="Arial" w:hAnsi="Arial" w:cs="Arial"/>
          <w:sz w:val="24"/>
          <w:szCs w:val="24"/>
        </w:rPr>
        <w:t>b</w:t>
      </w:r>
      <w:r w:rsidRPr="008E76FA">
        <w:rPr>
          <w:rFonts w:ascii="Arial" w:hAnsi="Arial" w:cs="Arial"/>
          <w:sz w:val="24"/>
          <w:szCs w:val="24"/>
        </w:rPr>
        <w:t xml:space="preserve"> zaświadczenie z sekretariatu,</w:t>
      </w:r>
    </w:p>
    <w:p w14:paraId="2AC99CED" w14:textId="58E254A4" w:rsidR="00FD2971" w:rsidRPr="00E37F1E" w:rsidRDefault="00E37F1E" w:rsidP="008E76FA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76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>chęć udziału w projekcie – oświadczenie ucznia i rodzica/opiekuna prawnego.</w:t>
      </w:r>
    </w:p>
    <w:p w14:paraId="1395F842" w14:textId="77777777" w:rsidR="00FD2971" w:rsidRDefault="00342519" w:rsidP="008E76FA">
      <w:pPr>
        <w:pStyle w:val="Akapitzlist"/>
        <w:numPr>
          <w:ilvl w:val="1"/>
          <w:numId w:val="11"/>
        </w:numPr>
        <w:spacing w:after="0" w:line="276" w:lineRule="auto"/>
        <w:ind w:left="993" w:hanging="56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premiujących, w tym przyznanie punktów, tj.:</w:t>
      </w:r>
    </w:p>
    <w:p w14:paraId="109932B6" w14:textId="405CDF5B" w:rsidR="00E37F1E" w:rsidRPr="0033077D" w:rsidRDefault="00342519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120" w:line="240" w:lineRule="auto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</w:t>
      </w:r>
      <w:r w:rsidR="00E37F1E" w:rsidRPr="00E37F1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uczennica/uczeń zamieszkująca/</w:t>
      </w:r>
      <w:proofErr w:type="spellStart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cy</w:t>
      </w:r>
      <w:proofErr w:type="spellEnd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 xml:space="preserve"> na obszarze wiejskim w rozumieniu RLKS (oświadczenie);</w:t>
      </w:r>
    </w:p>
    <w:p w14:paraId="603B186D" w14:textId="77777777" w:rsidR="00E37F1E" w:rsidRPr="00F01A67" w:rsidRDefault="00E37F1E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z niepełnosprawnościami (oświadczenie oraz dokument potwierdzający, np. orzeczenie);</w:t>
      </w:r>
    </w:p>
    <w:p w14:paraId="17927405" w14:textId="7B639AF5" w:rsidR="00E37F1E" w:rsidRDefault="00E37F1E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którego rodzic/opiekun prawny otrzymuje zasiłek rodzinny na dziecko (oświadczenie, dok</w:t>
      </w:r>
      <w:r w:rsidR="008E76FA">
        <w:rPr>
          <w:rFonts w:ascii="Arial" w:hAnsi="Arial" w:cs="Arial"/>
          <w:sz w:val="24"/>
          <w:szCs w:val="24"/>
        </w:rPr>
        <w:t>ument</w:t>
      </w:r>
      <w:r w:rsidRPr="00F01A67">
        <w:rPr>
          <w:rFonts w:ascii="Arial" w:hAnsi="Arial" w:cs="Arial"/>
          <w:sz w:val="24"/>
          <w:szCs w:val="24"/>
        </w:rPr>
        <w:t xml:space="preserve"> potwierdzający, np. zaświadczenie z GOPS/MOPS).</w:t>
      </w:r>
    </w:p>
    <w:p w14:paraId="021B2BFA" w14:textId="680A2302" w:rsidR="00AE6A0F" w:rsidRDefault="00AE6A0F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 uczennica/uczeń o specjalnych potrzebach rozwojowych</w:t>
      </w:r>
      <w:r w:rsidR="008E76FA">
        <w:rPr>
          <w:rFonts w:ascii="Arial" w:hAnsi="Arial" w:cs="Arial"/>
          <w:sz w:val="24"/>
          <w:szCs w:val="24"/>
        </w:rPr>
        <w:t xml:space="preserve"> (oświadczenie)</w:t>
      </w:r>
    </w:p>
    <w:p w14:paraId="6B7653E5" w14:textId="19BC0271" w:rsidR="00C414D2" w:rsidRPr="008E76FA" w:rsidRDefault="00C414D2" w:rsidP="00C414D2">
      <w:pPr>
        <w:pStyle w:val="Akapitzlist"/>
        <w:suppressAutoHyphens w:val="0"/>
        <w:autoSpaceDE w:val="0"/>
        <w:autoSpaceDN w:val="0"/>
        <w:adjustRightInd w:val="0"/>
        <w:spacing w:before="120" w:after="0" w:line="276" w:lineRule="auto"/>
        <w:ind w:left="1146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8E76FA">
        <w:rPr>
          <w:rFonts w:ascii="Arial" w:hAnsi="Arial" w:cs="Arial"/>
          <w:sz w:val="24"/>
          <w:szCs w:val="24"/>
        </w:rPr>
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</w:r>
    </w:p>
    <w:p w14:paraId="0FB30409" w14:textId="60E40B82" w:rsidR="00FD2971" w:rsidRDefault="00342519" w:rsidP="00795037">
      <w:pPr>
        <w:pStyle w:val="Akapitzlist"/>
        <w:numPr>
          <w:ilvl w:val="1"/>
          <w:numId w:val="11"/>
        </w:numPr>
        <w:spacing w:before="120" w:after="0" w:line="276" w:lineRule="auto"/>
        <w:ind w:left="992" w:hanging="567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 xml:space="preserve">Sporządzenie list uczestników zakwalifikowanych do udziału w projekcie oraz listy rezerwowej. O zakwalifikowaniu decyduje liczba uzyskanych punktów (malejąco), a w przypadku </w:t>
      </w:r>
      <w:r>
        <w:rPr>
          <w:rFonts w:ascii="Arial" w:hAnsi="Arial" w:cs="Arial"/>
          <w:sz w:val="24"/>
          <w:szCs w:val="24"/>
        </w:rPr>
        <w:t xml:space="preserve">braku możliwości zakwalifikowania uczestnika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oparciu o przyjęte kryteria premiujące decyduje kolejność zgłoszenia (data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i godzina wpływu formularza rekrutacyjnego). Osoby niezakwalifikowane utworzą listę rezerwową </w:t>
      </w:r>
      <w:r>
        <w:rPr>
          <w:rFonts w:ascii="Arial" w:hAnsi="Arial" w:cs="Arial"/>
          <w:color w:val="000000"/>
          <w:sz w:val="24"/>
          <w:szCs w:val="24"/>
        </w:rPr>
        <w:t xml:space="preserve">wg </w:t>
      </w:r>
      <w:r>
        <w:rPr>
          <w:rFonts w:ascii="Arial" w:hAnsi="Arial" w:cs="Arial"/>
          <w:sz w:val="24"/>
          <w:szCs w:val="24"/>
        </w:rPr>
        <w:t>uzyskanych punktów (malejąco), w przypadku takiej samej liczby punktów decyduje kolejność zgłoszenia (data i godzina wpływu formularza rekrutacyjnego).</w:t>
      </w:r>
    </w:p>
    <w:p w14:paraId="61AE9653" w14:textId="77777777" w:rsidR="00FD2971" w:rsidRDefault="00342519">
      <w:pPr>
        <w:numPr>
          <w:ilvl w:val="0"/>
          <w:numId w:val="5"/>
        </w:numPr>
        <w:spacing w:before="120"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Rekrutacja prowadzona jest osobno dla dziewczynek, a osobno dla chłopców w celu osiągnięcia wymaganej liczby uczestniczek i uczestników zgodnie z założonymi wskaźnikami w podziale na płeć.</w:t>
      </w:r>
    </w:p>
    <w:p w14:paraId="01C9CBD1" w14:textId="51B77CD3" w:rsidR="00FD2971" w:rsidRPr="00251FD6" w:rsidRDefault="00342519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bCs/>
          <w:color w:val="000000"/>
          <w:sz w:val="24"/>
          <w:szCs w:val="24"/>
        </w:rPr>
        <w:t xml:space="preserve">Decyzję o zakwalifikowaniu do udziału w projekcie podejmuje </w:t>
      </w:r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grantobiorca,</w:t>
      </w:r>
      <w:r w:rsidRPr="00251FD6">
        <w:rPr>
          <w:rFonts w:ascii="Arial" w:hAnsi="Arial" w:cs="Arial"/>
          <w:sz w:val="24"/>
          <w:szCs w:val="24"/>
        </w:rPr>
        <w:t xml:space="preserve"> tworząc listę rankingową.</w:t>
      </w:r>
    </w:p>
    <w:p w14:paraId="359CC65A" w14:textId="4CE288A3" w:rsidR="00FD2971" w:rsidRDefault="00342519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color w:val="000000"/>
          <w:sz w:val="24"/>
          <w:szCs w:val="24"/>
        </w:rPr>
        <w:t>Lista rankingowa (lista uczestników zakwalifikowanych i lista rezerwowa) zostanie umieszczona na stronie internetowej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>/media</w:t>
      </w:r>
      <w:r w:rsidR="008E3A51">
        <w:rPr>
          <w:rFonts w:ascii="Arial" w:hAnsi="Arial" w:cs="Arial"/>
          <w:color w:val="000000"/>
          <w:sz w:val="24"/>
          <w:szCs w:val="24"/>
        </w:rPr>
        <w:t>ch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r w:rsidR="00486438" w:rsidRPr="00251FD6">
        <w:rPr>
          <w:rFonts w:ascii="Arial" w:hAnsi="Arial" w:cs="Arial"/>
          <w:color w:val="000000"/>
          <w:sz w:val="24"/>
          <w:szCs w:val="24"/>
        </w:rPr>
        <w:t>społecznościow</w:t>
      </w:r>
      <w:r w:rsidR="008E3A51">
        <w:rPr>
          <w:rFonts w:ascii="Arial" w:hAnsi="Arial" w:cs="Arial"/>
          <w:color w:val="000000"/>
          <w:sz w:val="24"/>
          <w:szCs w:val="24"/>
        </w:rPr>
        <w:t>ych</w:t>
      </w:r>
      <w:r w:rsidRPr="00251FD6">
        <w:rPr>
          <w:rFonts w:ascii="Arial" w:hAnsi="Arial" w:cs="Arial"/>
          <w:color w:val="000000"/>
          <w:sz w:val="24"/>
          <w:szCs w:val="24"/>
        </w:rPr>
        <w:t xml:space="preserve"> grantobiorcy po</w:t>
      </w:r>
      <w:r>
        <w:rPr>
          <w:rFonts w:ascii="Arial" w:hAnsi="Arial" w:cs="Arial"/>
          <w:color w:val="000000"/>
          <w:sz w:val="24"/>
          <w:szCs w:val="24"/>
        </w:rPr>
        <w:t xml:space="preserve"> zakończeniu procesu rekrutacji do wiadomości osób zainteresowanych.</w:t>
      </w:r>
    </w:p>
    <w:p w14:paraId="5A7231BA" w14:textId="77777777" w:rsidR="00FD2971" w:rsidRDefault="00342519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Po sporządzeniu listy rankingowej kandydaci informowani są również telefonicznie </w:t>
      </w:r>
      <w:r>
        <w:rPr>
          <w:rFonts w:ascii="Arial" w:hAnsi="Arial" w:cs="Arial"/>
          <w:color w:val="000000"/>
          <w:sz w:val="24"/>
          <w:szCs w:val="24"/>
        </w:rPr>
        <w:br/>
        <w:t xml:space="preserve">o wyniku rekrutacji, a w przypadku osób zakwalifikowanych do udziału w projekcie również o planowanym terminie rozpoczęcia udziału w projekcie. </w:t>
      </w:r>
    </w:p>
    <w:p w14:paraId="69EAA4E7" w14:textId="77777777" w:rsidR="00FD2971" w:rsidRDefault="00342519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 xml:space="preserve">Kandydaci zakwalifikowani do udziału w projekcie zobowiązani są do podpisania Deklaracji udziału w projekcie </w:t>
      </w:r>
      <w:r>
        <w:rPr>
          <w:rFonts w:ascii="Arial" w:hAnsi="Arial" w:cs="Arial"/>
          <w:color w:val="000000"/>
          <w:sz w:val="24"/>
          <w:szCs w:val="24"/>
        </w:rPr>
        <w:t>(zał. nr 2 do Regulaminu)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w momencie przystąpienia do pierwszej formy wsparcia </w:t>
      </w:r>
      <w:r>
        <w:rPr>
          <w:rFonts w:ascii="Arial" w:hAnsi="Arial" w:cs="Arial"/>
          <w:color w:val="000000"/>
          <w:sz w:val="24"/>
          <w:szCs w:val="24"/>
        </w:rPr>
        <w:t xml:space="preserve">(tj. pierwszych zajęć). </w:t>
      </w:r>
    </w:p>
    <w:p w14:paraId="69C5272E" w14:textId="77777777" w:rsidR="00FD2971" w:rsidRDefault="00342519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Uczestnicy projektu podpisują również Klauzulę informacyjną RODO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(zał. nr 3 do Regulaminu) oraz Zgodę na przetwarzanie wizerunku (zał. nr 4 do Regulaminu). </w:t>
      </w:r>
    </w:p>
    <w:p w14:paraId="4B7CF3D1" w14:textId="77777777" w:rsidR="00FD2971" w:rsidRDefault="00342519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przypadku rezygnacji, wykreślenia UP z udziału w projekcie lub braku możliwości udziału w projekcie z innych przyczyn (np. orzeczenie lekarskie o istnieniu przeciwwskazania do udziału w projekcie), na miejsce osoby zakwalifikowanej, o ile będzie pozwalał na to stopień zaawansowania realizacji projektu, zostaną zakwalifikowane do udziału osoby znajdujące się kolejno na liście rezerwowej.</w:t>
      </w:r>
    </w:p>
    <w:p w14:paraId="13A2662E" w14:textId="0BCEBB0E" w:rsidR="00FD2971" w:rsidRDefault="00342519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Decyzję o włączeniu do uczestnictwa w projekcie osoby z listy rezerwowej podejmuje </w:t>
      </w:r>
      <w:r w:rsidR="00251FD6">
        <w:rPr>
          <w:rFonts w:ascii="Arial" w:hAnsi="Arial" w:cs="Arial"/>
          <w:color w:val="000000"/>
          <w:sz w:val="24"/>
          <w:szCs w:val="24"/>
        </w:rPr>
        <w:t>grantobiorca</w:t>
      </w:r>
      <w:r>
        <w:rPr>
          <w:rFonts w:ascii="Arial" w:hAnsi="Arial" w:cs="Arial"/>
          <w:color w:val="000000"/>
          <w:sz w:val="24"/>
          <w:szCs w:val="24"/>
        </w:rPr>
        <w:t>, o której mowa powyżej.</w:t>
      </w:r>
    </w:p>
    <w:p w14:paraId="4521DF22" w14:textId="43F98970" w:rsidR="00FD2971" w:rsidRPr="00C414D2" w:rsidRDefault="00342519" w:rsidP="00C414D2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11" w:name="_Hlk172666094"/>
      <w:r>
        <w:rPr>
          <w:rFonts w:ascii="Arial" w:hAnsi="Arial" w:cs="Arial"/>
          <w:color w:val="000000"/>
          <w:sz w:val="24"/>
          <w:szCs w:val="24"/>
        </w:rPr>
        <w:t>Decyzj</w:t>
      </w:r>
      <w:r w:rsidR="00251FD6">
        <w:rPr>
          <w:rFonts w:ascii="Arial" w:hAnsi="Arial" w:cs="Arial"/>
          <w:color w:val="000000"/>
          <w:sz w:val="24"/>
          <w:szCs w:val="24"/>
        </w:rPr>
        <w:t xml:space="preserve">ę grantobiorcy </w:t>
      </w:r>
      <w:r>
        <w:rPr>
          <w:rFonts w:ascii="Arial" w:hAnsi="Arial" w:cs="Arial"/>
          <w:color w:val="000000"/>
          <w:sz w:val="24"/>
          <w:szCs w:val="24"/>
        </w:rPr>
        <w:t xml:space="preserve">w sprawie liczby przyznanych punktów, listy osób zakwalifikowanych do udziału w projekcie, w tym listy rezerwowej są ostateczne </w:t>
      </w:r>
      <w:r>
        <w:rPr>
          <w:rFonts w:ascii="Arial" w:hAnsi="Arial" w:cs="Arial"/>
          <w:color w:val="000000"/>
          <w:sz w:val="24"/>
          <w:szCs w:val="24"/>
        </w:rPr>
        <w:br/>
        <w:t>i Kandydatowi nie przysługuje od nich odwołanie.</w:t>
      </w:r>
      <w:bookmarkEnd w:id="11"/>
    </w:p>
    <w:p w14:paraId="58D2D3B6" w14:textId="77777777" w:rsidR="00795037" w:rsidRDefault="00795037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F79F75D" w14:textId="77777777" w:rsidR="00FD2971" w:rsidRDefault="00342519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5</w:t>
      </w:r>
    </w:p>
    <w:p w14:paraId="451386B9" w14:textId="77777777" w:rsidR="00FD2971" w:rsidRDefault="00342519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Zasady udziału w projekcie</w:t>
      </w:r>
    </w:p>
    <w:p w14:paraId="19243C2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1E256371" w14:textId="77777777" w:rsidR="00FD2971" w:rsidRDefault="00342519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Uczestnik, do którego kierowane jest wsparcie w ramach projektu w zakresie działań spoza edukacji formalnej biorący udział w przedsięwzięciach w ramach Priorytetu 8 </w:t>
      </w:r>
      <w:r>
        <w:rPr>
          <w:rFonts w:ascii="Arial" w:hAnsi="Arial" w:cs="Arial"/>
          <w:sz w:val="24"/>
          <w:szCs w:val="24"/>
        </w:rPr>
        <w:br/>
        <w:t>i niniejszego działania nie może być objęty wsparciem w ramach tego samego rodzaju wsparcia w projektach realizowanych w Priorytetu 7.</w:t>
      </w:r>
    </w:p>
    <w:p w14:paraId="1B649868" w14:textId="77777777" w:rsidR="00FD2971" w:rsidRDefault="00342519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Uczestnik projektu zobowiązany jest do:</w:t>
      </w:r>
    </w:p>
    <w:p w14:paraId="7D3783A7" w14:textId="77777777" w:rsidR="00FD2971" w:rsidRPr="000F2247" w:rsidRDefault="00342519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>potwierdzania uczestnictwa na liście obecności;</w:t>
      </w:r>
    </w:p>
    <w:p w14:paraId="55C28E82" w14:textId="0E786F38" w:rsidR="00FD2971" w:rsidRPr="000F2247" w:rsidRDefault="00342519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 xml:space="preserve">potwierdzenia odbioru </w:t>
      </w:r>
      <w:r w:rsidR="00C414D2" w:rsidRPr="000F2247">
        <w:rPr>
          <w:rFonts w:ascii="Arial" w:hAnsi="Arial" w:cs="Arial"/>
          <w:sz w:val="24"/>
          <w:szCs w:val="24"/>
        </w:rPr>
        <w:t>strojów</w:t>
      </w:r>
      <w:r w:rsidRPr="000F2247">
        <w:rPr>
          <w:rFonts w:ascii="Arial" w:hAnsi="Arial" w:cs="Arial"/>
          <w:sz w:val="24"/>
          <w:szCs w:val="24"/>
        </w:rPr>
        <w:t xml:space="preserve"> na stosownych listach/oświadczeniach;</w:t>
      </w:r>
    </w:p>
    <w:p w14:paraId="23E20059" w14:textId="77777777" w:rsidR="00FD2971" w:rsidRDefault="00342519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regularnego i aktywnego uczestnictwa w zajęciach – bez uzasadnionej przyczyny nieobecność może skutkować skreśleniem z listy uczestników;</w:t>
      </w:r>
    </w:p>
    <w:p w14:paraId="3034181F" w14:textId="77777777" w:rsidR="00FD2971" w:rsidRDefault="00342519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współżycia społecznego, poszanowania innych uczestników, kadry i opiekunów oraz stosowania się do ich poleceń;</w:t>
      </w:r>
    </w:p>
    <w:p w14:paraId="598E232B" w14:textId="50B75874" w:rsidR="00FD2971" w:rsidRDefault="00342519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punktualnego stawiania się na zajęcia oraz zachowania właściwego stroju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 postawy podczas ich trwania;</w:t>
      </w:r>
    </w:p>
    <w:p w14:paraId="3CE81485" w14:textId="77777777" w:rsidR="00FD2971" w:rsidRDefault="00342519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dbania o powierzony sprzęt i wyposażenie oraz ponoszenia odpowiedzialności materialnej za umyślne uszkodzenia;</w:t>
      </w:r>
    </w:p>
    <w:p w14:paraId="2E67FB5F" w14:textId="77777777" w:rsidR="00FD2971" w:rsidRDefault="00342519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informowania organizatora o każdej nieobecności, chorobie lub innej przyczynie uniemożliwiającej udział w zajęciach;</w:t>
      </w:r>
    </w:p>
    <w:p w14:paraId="6623492C" w14:textId="6587109B" w:rsidR="00FD2971" w:rsidRDefault="00342519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bezpieczeństwa, w tym m.in. zasad obowiązujących na obiektach;</w:t>
      </w:r>
    </w:p>
    <w:p w14:paraId="72BAF8C5" w14:textId="77777777" w:rsidR="00FD2971" w:rsidRDefault="00342519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uczestnictwa w działaniach monitorująco-ewaluacyjnych (np. wypełniania ankiet, testów) i udzielania informacji zarówno w trakcie trwania projektu jak i po jego zakończeniu;</w:t>
      </w:r>
    </w:p>
    <w:p w14:paraId="09E68AF7" w14:textId="77777777" w:rsidR="00FD2971" w:rsidRDefault="00342519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Nieobecność UP na dwóch kolejnych zajęciach bez podania przyczyn (usprawiedliwienia nieobecności), może być podstawą do skreślenia uczennicy/ucznia z listy UP lub zostać potraktowane jako rezygnacja z dalszego uczestnictwa w projekcie.</w:t>
      </w:r>
    </w:p>
    <w:p w14:paraId="6C6DE0B2" w14:textId="77777777" w:rsidR="00FD2971" w:rsidRDefault="00342519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Wszystkie nieobecności należy usprawiedliwić u grantobiorcy w terminie do 2 dni od daty zaistnienia zdarzenia.</w:t>
      </w:r>
    </w:p>
    <w:p w14:paraId="4E520AFE" w14:textId="77777777" w:rsidR="00FD2971" w:rsidRDefault="00342519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zostać skreślony z listy uczestników w przypadku:</w:t>
      </w:r>
    </w:p>
    <w:p w14:paraId="3C7C95B4" w14:textId="77777777" w:rsidR="00FD2971" w:rsidRDefault="00342519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rażącego naruszenia zasad bezpieczeństwa podczas zajęć lub transportu,</w:t>
      </w:r>
    </w:p>
    <w:p w14:paraId="1287F5A8" w14:textId="77777777" w:rsidR="00FD2971" w:rsidRDefault="00342519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zachowań</w:t>
      </w:r>
      <w:proofErr w:type="spellEnd"/>
      <w:r>
        <w:rPr>
          <w:rFonts w:ascii="Arial" w:hAnsi="Arial" w:cs="Arial"/>
          <w:sz w:val="24"/>
          <w:szCs w:val="24"/>
        </w:rPr>
        <w:t>, które zagrażają zdrowiu lub życiu uczestników bądź naruszają dobra osobiste innych osób;</w:t>
      </w:r>
    </w:p>
    <w:p w14:paraId="04E7EAA7" w14:textId="77777777" w:rsidR="00FD2971" w:rsidRDefault="00342519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celowego przekazania nieprawdziwych informacji w dokumentach rekrutacyjnych;</w:t>
      </w:r>
    </w:p>
    <w:p w14:paraId="5021BA1F" w14:textId="77777777" w:rsidR="00FD2971" w:rsidRDefault="00342519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częstej nieobecności na zajęciach powodującej brak możliwości osiągnięcia zakładanych w projekcie efektów uczenia się;</w:t>
      </w:r>
    </w:p>
    <w:p w14:paraId="38EE0C9B" w14:textId="77777777" w:rsidR="00FD2971" w:rsidRDefault="00342519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skreślenia z listy uczniów szkoły,</w:t>
      </w:r>
    </w:p>
    <w:p w14:paraId="1F666BE1" w14:textId="77777777" w:rsidR="00FD2971" w:rsidRDefault="00342519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nieprzestrzegania niniejszego regulaminu.</w:t>
      </w:r>
    </w:p>
    <w:p w14:paraId="37455AD9" w14:textId="77777777" w:rsidR="00FD2971" w:rsidRDefault="00342519">
      <w:pPr>
        <w:pStyle w:val="Akapitzlist"/>
        <w:numPr>
          <w:ilvl w:val="0"/>
          <w:numId w:val="4"/>
        </w:numPr>
        <w:spacing w:after="0" w:line="276" w:lineRule="auto"/>
        <w:ind w:left="425" w:hanging="425"/>
        <w:contextualSpacing w:val="0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zrezygnować z udziału w projekcie składając stosowne pisemne oświadczenie o rezygnacji (podpisane również przez rodzica/opiekuna prawnego). Wymagane jest podanie uzasadnienia przyczyny rezygnacji.</w:t>
      </w:r>
    </w:p>
    <w:p w14:paraId="7ABB14F0" w14:textId="77777777" w:rsidR="00FD2971" w:rsidRDefault="00342519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Wszyscy UP uzyskają wsparcie o tej samej jakości bez względu na różne czynniki mogące wpływać na ich dyskryminację.</w:t>
      </w:r>
    </w:p>
    <w:p w14:paraId="761F40C8" w14:textId="77777777" w:rsidR="00FD2971" w:rsidRDefault="00342519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Rodzic/opiekun prawny uczennicy/ucznia zobowiązany jest do zapewnienia przybycia dziecka na miejsce zbiórki wskazane przez organizatora zajęć oraz odbioru dziecka z wyznaczonego punktu zbiórki po powrocie z zajęć. </w:t>
      </w:r>
    </w:p>
    <w:p w14:paraId="280533C4" w14:textId="77777777" w:rsidR="00FD2971" w:rsidRDefault="00342519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Rodzic/opiekun prawny zobowiązany jest do punktualnego przybycia dziecka na miejscu zbiórki, co jest warunkiem jego udziału w zajęciach.</w:t>
      </w:r>
    </w:p>
    <w:p w14:paraId="0A5B5CEB" w14:textId="77777777" w:rsidR="00FD2971" w:rsidRDefault="00FD2971">
      <w:pPr>
        <w:spacing w:after="0" w:line="276" w:lineRule="auto"/>
        <w:ind w:left="425"/>
        <w:rPr>
          <w:rFonts w:ascii="Arial" w:hAnsi="Arial" w:cs="Arial"/>
          <w:color w:val="000000"/>
          <w:sz w:val="24"/>
          <w:szCs w:val="24"/>
        </w:rPr>
      </w:pPr>
    </w:p>
    <w:p w14:paraId="6E0853FF" w14:textId="77777777" w:rsidR="00FD2971" w:rsidRDefault="00342519">
      <w:pPr>
        <w:suppressAutoHyphens w:val="0"/>
        <w:spacing w:after="120" w:line="276" w:lineRule="auto"/>
        <w:jc w:val="center"/>
        <w:textAlignment w:val="auto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6</w:t>
      </w:r>
    </w:p>
    <w:p w14:paraId="508B596B" w14:textId="77777777" w:rsidR="00FD2971" w:rsidRDefault="00342519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Postanowienia końcowe</w:t>
      </w:r>
    </w:p>
    <w:p w14:paraId="0CF23A69" w14:textId="5C9F01EC" w:rsidR="00FD2971" w:rsidRDefault="00342519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Regulamin </w:t>
      </w:r>
      <w:r w:rsidR="00655CE0">
        <w:rPr>
          <w:rFonts w:ascii="Arial" w:hAnsi="Arial" w:cs="Arial"/>
          <w:color w:val="000000"/>
          <w:sz w:val="24"/>
          <w:szCs w:val="24"/>
        </w:rPr>
        <w:t xml:space="preserve">obowiązuje od dnia </w:t>
      </w:r>
      <w:r w:rsidR="00E14330" w:rsidRPr="00870262">
        <w:rPr>
          <w:rFonts w:ascii="Arial" w:hAnsi="Arial" w:cs="Arial"/>
          <w:b/>
          <w:color w:val="000000"/>
          <w:sz w:val="24"/>
          <w:szCs w:val="24"/>
        </w:rPr>
        <w:t>08.10.2026r.</w:t>
      </w:r>
    </w:p>
    <w:p w14:paraId="43B78E22" w14:textId="77777777" w:rsidR="00FD2971" w:rsidRDefault="00342519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Grantobiorca zastrzega sobie możliwość zmiany regulaminu w każdym czasie.</w:t>
      </w:r>
    </w:p>
    <w:p w14:paraId="65C41EBB" w14:textId="176EACBF" w:rsidR="00795037" w:rsidRPr="00C414D2" w:rsidRDefault="00342519" w:rsidP="00C414D2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Wszelkie kwestie nieuregulowane niniejszym regulaminem będą rozstrzygane przez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grantobiorcę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w porozumieniu z beneficjentem.</w:t>
      </w:r>
    </w:p>
    <w:p w14:paraId="226F12D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58B469A5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460789A0" w14:textId="77777777" w:rsidR="009504FB" w:rsidRDefault="009504FB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47FD36EB" w14:textId="283C7AB1" w:rsidR="009504FB" w:rsidRDefault="009504FB" w:rsidP="00546E7A">
      <w:pPr>
        <w:spacing w:after="0" w:line="276" w:lineRule="auto"/>
        <w:rPr>
          <w:rFonts w:ascii="Arial" w:hAnsi="Arial" w:cs="Arial"/>
          <w:color w:val="EE0000"/>
          <w:sz w:val="24"/>
          <w:szCs w:val="24"/>
        </w:rPr>
      </w:pPr>
    </w:p>
    <w:p w14:paraId="3ED65803" w14:textId="77777777" w:rsidR="00546E7A" w:rsidRDefault="00546E7A" w:rsidP="00546E7A">
      <w:pPr>
        <w:spacing w:after="0" w:line="276" w:lineRule="auto"/>
        <w:rPr>
          <w:rFonts w:ascii="Arial" w:hAnsi="Arial" w:cs="Arial"/>
          <w:color w:val="EE0000"/>
          <w:sz w:val="24"/>
          <w:szCs w:val="24"/>
        </w:rPr>
      </w:pPr>
    </w:p>
    <w:p w14:paraId="241D60D1" w14:textId="77777777" w:rsidR="00546E7A" w:rsidRDefault="00546E7A" w:rsidP="00546E7A">
      <w:pPr>
        <w:spacing w:after="0" w:line="276" w:lineRule="auto"/>
        <w:rPr>
          <w:rFonts w:ascii="Arial" w:hAnsi="Arial" w:cs="Arial"/>
          <w:color w:val="EE0000"/>
          <w:sz w:val="24"/>
          <w:szCs w:val="24"/>
        </w:rPr>
      </w:pPr>
    </w:p>
    <w:p w14:paraId="1C45CF43" w14:textId="77777777" w:rsidR="00FD2971" w:rsidRDefault="00342519">
      <w:pPr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Załączniki do Regulaminu rekrutacji i uczestnictwa w projekcie:</w:t>
      </w:r>
    </w:p>
    <w:p w14:paraId="3D2CFB88" w14:textId="77777777" w:rsidR="00FD2971" w:rsidRDefault="00342519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1 – Formularz rekrutacyjny</w:t>
      </w:r>
    </w:p>
    <w:p w14:paraId="01BA611C" w14:textId="77777777" w:rsidR="00FD2971" w:rsidRDefault="00342519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2 – Deklaracja udziału w projekcie</w:t>
      </w:r>
    </w:p>
    <w:p w14:paraId="662C1456" w14:textId="77777777" w:rsidR="00FD2971" w:rsidRDefault="00342519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3 – Klauzula informacyjna (RODO)</w:t>
      </w:r>
    </w:p>
    <w:p w14:paraId="441504AE" w14:textId="77777777" w:rsidR="00FD2971" w:rsidRDefault="00342519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4 </w:t>
      </w:r>
      <w:r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Zgoda na przetwarzanie wizerunku</w:t>
      </w:r>
    </w:p>
    <w:sectPr w:rsidR="00FD297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1133" w:bottom="1276" w:left="1276" w:header="284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4FAF5" w14:textId="77777777" w:rsidR="0093702F" w:rsidRDefault="0093702F">
      <w:pPr>
        <w:spacing w:after="0" w:line="240" w:lineRule="auto"/>
      </w:pPr>
      <w:r>
        <w:separator/>
      </w:r>
    </w:p>
  </w:endnote>
  <w:endnote w:type="continuationSeparator" w:id="0">
    <w:p w14:paraId="0E073E74" w14:textId="77777777" w:rsidR="0093702F" w:rsidRDefault="00937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000BD" w14:textId="77777777" w:rsidR="00FD2971" w:rsidRDefault="00FD29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1A0B186C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5C87581" w14:textId="77777777" w:rsidR="00FD2971" w:rsidRDefault="00342519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1650AAC3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FB3A699" w14:textId="48C8B499" w:rsidR="00FD2971" w:rsidRDefault="00342519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 w:rsidR="00082F7C">
            <w:rPr>
              <w:rFonts w:ascii="Arial" w:hAnsi="Arial" w:cs="Arial"/>
              <w:noProof/>
              <w:sz w:val="20"/>
              <w:szCs w:val="20"/>
            </w:rPr>
            <w:t>2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36B49CBC" w14:textId="77777777" w:rsidR="00FD2971" w:rsidRDefault="00FD2971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7E264541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68BC8E3F" w14:textId="77777777" w:rsidR="00FD2971" w:rsidRDefault="00342519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24A9E5F9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4E84831" w14:textId="0D6C252C" w:rsidR="00FD2971" w:rsidRDefault="00342519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 w:rsidR="00082F7C">
            <w:rPr>
              <w:rFonts w:ascii="Arial" w:hAnsi="Arial" w:cs="Arial"/>
              <w:noProof/>
              <w:sz w:val="20"/>
              <w:szCs w:val="20"/>
            </w:rPr>
            <w:t>1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1D3BDD6E" w14:textId="77777777" w:rsidR="00FD2971" w:rsidRDefault="00FD2971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C03EC" w14:textId="77777777" w:rsidR="0093702F" w:rsidRDefault="0093702F">
      <w:pPr>
        <w:spacing w:after="0" w:line="240" w:lineRule="auto"/>
      </w:pPr>
      <w:r>
        <w:separator/>
      </w:r>
    </w:p>
  </w:footnote>
  <w:footnote w:type="continuationSeparator" w:id="0">
    <w:p w14:paraId="79A26D26" w14:textId="77777777" w:rsidR="0093702F" w:rsidRDefault="00937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560AA" w14:textId="77777777" w:rsidR="00FD2971" w:rsidRDefault="00FD29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85F25" w14:textId="77777777" w:rsidR="00FD2971" w:rsidRDefault="00FD297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18ED2" w14:textId="3DFB3C89" w:rsidR="00FD2971" w:rsidRDefault="00857673">
    <w:pPr>
      <w:pStyle w:val="Nagwek"/>
      <w:jc w:val="center"/>
    </w:pPr>
    <w:r>
      <w:rPr>
        <w:noProof/>
        <w:lang w:eastAsia="pl-PL"/>
      </w:rPr>
      <w:drawing>
        <wp:inline distT="0" distB="0" distL="0" distR="0" wp14:anchorId="550E111A" wp14:editId="6051D23C">
          <wp:extent cx="5761355" cy="572770"/>
          <wp:effectExtent l="0" t="0" r="0" b="0"/>
          <wp:docPr id="21007910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4831"/>
    <w:multiLevelType w:val="multilevel"/>
    <w:tmpl w:val="A9E2C918"/>
    <w:lvl w:ilvl="0">
      <w:start w:val="1"/>
      <w:numFmt w:val="decimal"/>
      <w:lvlText w:val="%1."/>
      <w:lvlJc w:val="left"/>
      <w:pPr>
        <w:tabs>
          <w:tab w:val="num" w:pos="0"/>
        </w:tabs>
        <w:ind w:left="858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DA69D0"/>
    <w:multiLevelType w:val="multilevel"/>
    <w:tmpl w:val="5DC275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876760"/>
    <w:multiLevelType w:val="hybridMultilevel"/>
    <w:tmpl w:val="10D28AE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DA5CBD"/>
    <w:multiLevelType w:val="multilevel"/>
    <w:tmpl w:val="36FA5F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5797134"/>
    <w:multiLevelType w:val="multilevel"/>
    <w:tmpl w:val="2A80BE9C"/>
    <w:lvl w:ilvl="0">
      <w:start w:val="1"/>
      <w:numFmt w:val="decimal"/>
      <w:lvlText w:val="%1."/>
      <w:lvlJc w:val="left"/>
      <w:pPr>
        <w:tabs>
          <w:tab w:val="num" w:pos="0"/>
        </w:tabs>
        <w:ind w:left="3905" w:hanging="360"/>
      </w:pPr>
      <w:rPr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78D3410"/>
    <w:multiLevelType w:val="hybridMultilevel"/>
    <w:tmpl w:val="92789D3C"/>
    <w:lvl w:ilvl="0" w:tplc="AA947034">
      <w:start w:val="1"/>
      <w:numFmt w:val="lowerLetter"/>
      <w:lvlText w:val="%1)"/>
      <w:lvlJc w:val="left"/>
      <w:pPr>
        <w:ind w:left="1146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40499A"/>
    <w:multiLevelType w:val="multilevel"/>
    <w:tmpl w:val="A1CCB35E"/>
    <w:lvl w:ilvl="0">
      <w:start w:val="13"/>
      <w:numFmt w:val="decimal"/>
      <w:lvlText w:val="%1"/>
      <w:lvlJc w:val="left"/>
      <w:pPr>
        <w:tabs>
          <w:tab w:val="num" w:pos="0"/>
        </w:tabs>
        <w:ind w:left="458" w:hanging="458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8" w:hanging="458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8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7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8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8" w:hanging="1800"/>
      </w:pPr>
    </w:lvl>
  </w:abstractNum>
  <w:abstractNum w:abstractNumId="7" w15:restartNumberingAfterBreak="0">
    <w:nsid w:val="52B819E3"/>
    <w:multiLevelType w:val="multilevel"/>
    <w:tmpl w:val="84D0A280"/>
    <w:lvl w:ilvl="0">
      <w:start w:val="1"/>
      <w:numFmt w:val="decimal"/>
      <w:lvlText w:val="%1."/>
      <w:lvlJc w:val="left"/>
      <w:pPr>
        <w:tabs>
          <w:tab w:val="num" w:pos="0"/>
        </w:tabs>
        <w:ind w:left="291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51E3929"/>
    <w:multiLevelType w:val="multilevel"/>
    <w:tmpl w:val="95845F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20E72B0"/>
    <w:multiLevelType w:val="multilevel"/>
    <w:tmpl w:val="B82AA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8B522C3"/>
    <w:multiLevelType w:val="multilevel"/>
    <w:tmpl w:val="BAF86D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6CBE7D17"/>
    <w:multiLevelType w:val="multilevel"/>
    <w:tmpl w:val="66B6B0A4"/>
    <w:lvl w:ilvl="0">
      <w:start w:val="1"/>
      <w:numFmt w:val="lowerLetter"/>
      <w:lvlText w:val="%1)"/>
      <w:lvlJc w:val="left"/>
      <w:pPr>
        <w:tabs>
          <w:tab w:val="num" w:pos="0"/>
        </w:tabs>
        <w:ind w:left="163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97" w:hanging="180"/>
      </w:pPr>
    </w:lvl>
  </w:abstractNum>
  <w:abstractNum w:abstractNumId="12" w15:restartNumberingAfterBreak="0">
    <w:nsid w:val="6D9835EF"/>
    <w:multiLevelType w:val="multilevel"/>
    <w:tmpl w:val="9190C2F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2CE1ACB"/>
    <w:multiLevelType w:val="multilevel"/>
    <w:tmpl w:val="41446236"/>
    <w:lvl w:ilvl="0">
      <w:start w:val="1"/>
      <w:numFmt w:val="lowerLetter"/>
      <w:lvlText w:val="%1)"/>
      <w:lvlJc w:val="left"/>
      <w:pPr>
        <w:tabs>
          <w:tab w:val="num" w:pos="0"/>
        </w:tabs>
        <w:ind w:left="112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6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0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2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4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6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86" w:hanging="180"/>
      </w:pPr>
    </w:lvl>
  </w:abstractNum>
  <w:num w:numId="1" w16cid:durableId="490218030">
    <w:abstractNumId w:val="0"/>
  </w:num>
  <w:num w:numId="2" w16cid:durableId="1596984394">
    <w:abstractNumId w:val="8"/>
  </w:num>
  <w:num w:numId="3" w16cid:durableId="64180981">
    <w:abstractNumId w:val="9"/>
  </w:num>
  <w:num w:numId="4" w16cid:durableId="968364869">
    <w:abstractNumId w:val="7"/>
  </w:num>
  <w:num w:numId="5" w16cid:durableId="328412880">
    <w:abstractNumId w:val="4"/>
  </w:num>
  <w:num w:numId="6" w16cid:durableId="1458524628">
    <w:abstractNumId w:val="3"/>
  </w:num>
  <w:num w:numId="7" w16cid:durableId="162741343">
    <w:abstractNumId w:val="11"/>
  </w:num>
  <w:num w:numId="8" w16cid:durableId="259459729">
    <w:abstractNumId w:val="10"/>
  </w:num>
  <w:num w:numId="9" w16cid:durableId="592973411">
    <w:abstractNumId w:val="13"/>
  </w:num>
  <w:num w:numId="10" w16cid:durableId="1719016393">
    <w:abstractNumId w:val="12"/>
  </w:num>
  <w:num w:numId="11" w16cid:durableId="693381771">
    <w:abstractNumId w:val="6"/>
  </w:num>
  <w:num w:numId="12" w16cid:durableId="1788619806">
    <w:abstractNumId w:val="1"/>
  </w:num>
  <w:num w:numId="13" w16cid:durableId="778765134">
    <w:abstractNumId w:val="2"/>
  </w:num>
  <w:num w:numId="14" w16cid:durableId="2904007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971"/>
    <w:rsid w:val="00024B12"/>
    <w:rsid w:val="00044D6D"/>
    <w:rsid w:val="000701B1"/>
    <w:rsid w:val="00080A8B"/>
    <w:rsid w:val="00082F7C"/>
    <w:rsid w:val="000B1337"/>
    <w:rsid w:val="000C2FBD"/>
    <w:rsid w:val="000F2247"/>
    <w:rsid w:val="000F3E03"/>
    <w:rsid w:val="000F74A5"/>
    <w:rsid w:val="00105372"/>
    <w:rsid w:val="001454E8"/>
    <w:rsid w:val="00167C03"/>
    <w:rsid w:val="0018107F"/>
    <w:rsid w:val="001923C0"/>
    <w:rsid w:val="001A5199"/>
    <w:rsid w:val="001D5FAE"/>
    <w:rsid w:val="001D6C72"/>
    <w:rsid w:val="001F6050"/>
    <w:rsid w:val="00203905"/>
    <w:rsid w:val="00215BBE"/>
    <w:rsid w:val="002222E4"/>
    <w:rsid w:val="00236B7E"/>
    <w:rsid w:val="00237C35"/>
    <w:rsid w:val="0025083B"/>
    <w:rsid w:val="00250DDB"/>
    <w:rsid w:val="00251FD6"/>
    <w:rsid w:val="00277178"/>
    <w:rsid w:val="00295A39"/>
    <w:rsid w:val="00297C6A"/>
    <w:rsid w:val="002D65A2"/>
    <w:rsid w:val="002F68CC"/>
    <w:rsid w:val="00306FE4"/>
    <w:rsid w:val="00310859"/>
    <w:rsid w:val="0032794A"/>
    <w:rsid w:val="003375CE"/>
    <w:rsid w:val="00342519"/>
    <w:rsid w:val="00354785"/>
    <w:rsid w:val="00354F6E"/>
    <w:rsid w:val="003966DE"/>
    <w:rsid w:val="003C1BB0"/>
    <w:rsid w:val="003D2C36"/>
    <w:rsid w:val="003D339A"/>
    <w:rsid w:val="003E5382"/>
    <w:rsid w:val="00404C28"/>
    <w:rsid w:val="00414294"/>
    <w:rsid w:val="00432FC6"/>
    <w:rsid w:val="004368E6"/>
    <w:rsid w:val="00471350"/>
    <w:rsid w:val="00472067"/>
    <w:rsid w:val="00472402"/>
    <w:rsid w:val="004827D5"/>
    <w:rsid w:val="00486438"/>
    <w:rsid w:val="0048653C"/>
    <w:rsid w:val="004979C0"/>
    <w:rsid w:val="004B696E"/>
    <w:rsid w:val="004E6A4E"/>
    <w:rsid w:val="0052546A"/>
    <w:rsid w:val="00527550"/>
    <w:rsid w:val="00546E7A"/>
    <w:rsid w:val="00556345"/>
    <w:rsid w:val="0055761D"/>
    <w:rsid w:val="005615C6"/>
    <w:rsid w:val="00572F8F"/>
    <w:rsid w:val="005D6390"/>
    <w:rsid w:val="005E4D26"/>
    <w:rsid w:val="0060028C"/>
    <w:rsid w:val="00632943"/>
    <w:rsid w:val="00653715"/>
    <w:rsid w:val="00655CE0"/>
    <w:rsid w:val="006752CB"/>
    <w:rsid w:val="00677DED"/>
    <w:rsid w:val="006A2DA8"/>
    <w:rsid w:val="006E51EE"/>
    <w:rsid w:val="006F04E2"/>
    <w:rsid w:val="00702989"/>
    <w:rsid w:val="0071586F"/>
    <w:rsid w:val="0074292C"/>
    <w:rsid w:val="00776F08"/>
    <w:rsid w:val="0078574E"/>
    <w:rsid w:val="00795037"/>
    <w:rsid w:val="00795AEA"/>
    <w:rsid w:val="007D4DA6"/>
    <w:rsid w:val="007F5ACF"/>
    <w:rsid w:val="008101C5"/>
    <w:rsid w:val="0085087B"/>
    <w:rsid w:val="00857673"/>
    <w:rsid w:val="00870262"/>
    <w:rsid w:val="00893DA3"/>
    <w:rsid w:val="00895573"/>
    <w:rsid w:val="008A7744"/>
    <w:rsid w:val="008B2102"/>
    <w:rsid w:val="008C391F"/>
    <w:rsid w:val="008C7EFE"/>
    <w:rsid w:val="008D288F"/>
    <w:rsid w:val="008E3A51"/>
    <w:rsid w:val="008E76FA"/>
    <w:rsid w:val="009223BB"/>
    <w:rsid w:val="009331C9"/>
    <w:rsid w:val="0093702F"/>
    <w:rsid w:val="009504FB"/>
    <w:rsid w:val="00967979"/>
    <w:rsid w:val="00970C98"/>
    <w:rsid w:val="009804BB"/>
    <w:rsid w:val="009920CD"/>
    <w:rsid w:val="00997CFE"/>
    <w:rsid w:val="009B082E"/>
    <w:rsid w:val="009C6A44"/>
    <w:rsid w:val="009D4B96"/>
    <w:rsid w:val="009F709D"/>
    <w:rsid w:val="00A365AB"/>
    <w:rsid w:val="00A86ECA"/>
    <w:rsid w:val="00A96239"/>
    <w:rsid w:val="00AB0368"/>
    <w:rsid w:val="00AB15E7"/>
    <w:rsid w:val="00AB1728"/>
    <w:rsid w:val="00AD3C92"/>
    <w:rsid w:val="00AE6A0F"/>
    <w:rsid w:val="00B37BE0"/>
    <w:rsid w:val="00B4102E"/>
    <w:rsid w:val="00B476CD"/>
    <w:rsid w:val="00B5718C"/>
    <w:rsid w:val="00BA6887"/>
    <w:rsid w:val="00BA7AB3"/>
    <w:rsid w:val="00BD0A1F"/>
    <w:rsid w:val="00C3291D"/>
    <w:rsid w:val="00C414D2"/>
    <w:rsid w:val="00C66866"/>
    <w:rsid w:val="00C70C99"/>
    <w:rsid w:val="00C726E3"/>
    <w:rsid w:val="00C74474"/>
    <w:rsid w:val="00C82490"/>
    <w:rsid w:val="00CC56B7"/>
    <w:rsid w:val="00CE4569"/>
    <w:rsid w:val="00D279E3"/>
    <w:rsid w:val="00D67434"/>
    <w:rsid w:val="00D846EA"/>
    <w:rsid w:val="00DA3B71"/>
    <w:rsid w:val="00DF61C4"/>
    <w:rsid w:val="00E14330"/>
    <w:rsid w:val="00E2054A"/>
    <w:rsid w:val="00E31D7B"/>
    <w:rsid w:val="00E3213C"/>
    <w:rsid w:val="00E37F1E"/>
    <w:rsid w:val="00E606B2"/>
    <w:rsid w:val="00E820C8"/>
    <w:rsid w:val="00EA2575"/>
    <w:rsid w:val="00F01A67"/>
    <w:rsid w:val="00F17BD3"/>
    <w:rsid w:val="00F36C51"/>
    <w:rsid w:val="00F421CD"/>
    <w:rsid w:val="00F6126F"/>
    <w:rsid w:val="00F80358"/>
    <w:rsid w:val="00FA140D"/>
    <w:rsid w:val="00FB1235"/>
    <w:rsid w:val="00FB2001"/>
    <w:rsid w:val="00FD0F3E"/>
    <w:rsid w:val="00FD2971"/>
    <w:rsid w:val="00F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E3EEA9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aliases w:val="Chorzów - Akapit z listą Znak,Signature Znak,Podpis1 Znak,BulletC Znak,Numerowanie Znak,List Paragraph Znak,Table of contents numbered Znak,maz_wyliczenie Znak,opis dzialania Znak,K-P_odwolanie Znak,A_wyliczenie Znak,L Znak"/>
    <w:link w:val="Akapitzlist"/>
    <w:uiPriority w:val="99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Chorzów - Akapit z listą,Signature,Podpis1,BulletC,Numerowanie,List Paragraph,Table of contents numbered,maz_wyliczenie,opis dzialania,K-P_odwolanie,A_wyliczenie,Akapit z listą5CxSpLast,Akapit z listą5,Tekst punktowanie,Akapit z listą 1,L"/>
    <w:basedOn w:val="Normalny"/>
    <w:link w:val="AkapitzlistZnak"/>
    <w:uiPriority w:val="99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C1B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C1B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C1BB0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1B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1BB0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47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47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ok.lubaczow.5?locale=pl_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lgdlubaczow.pl/przez-spiew-i-taniec-robie-to-co-lubie-nowe-umiejetnosci-i-kompetencje-dzieci-i-mlodziezy-z-obszaru-lgd-rozwoj-ziemi-lubaczowskiej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minalubaczow.pl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08A35-32DA-4B71-9406-4305EC6C6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3000</Words>
  <Characters>18004</Characters>
  <Application>Microsoft Office Word</Application>
  <DocSecurity>0</DocSecurity>
  <Lines>150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2026-10-13T06:42:00Z</cp:lastPrinted>
  <dcterms:created xsi:type="dcterms:W3CDTF">2026-10-15T06:30:00Z</dcterms:created>
  <dcterms:modified xsi:type="dcterms:W3CDTF">2026-10-15T06:30:00Z</dcterms:modified>
  <dc:language>pl-PL</dc:language>
</cp:coreProperties>
</file>